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suppressLineNumbers/>
        <w:spacing w:after="0" w:line="240" w:lineRule="auto"/>
        <w:jc w:val="center"/>
        <w:rPr>
          <w:rFonts w:ascii="Times New Roman" w:hAnsi="Times New Roman" w:cs="Times New Roman"/>
          <w:sz w:val="24"/>
          <w:szCs w:val="24"/>
        </w:rPr>
      </w:pPr>
      <w:bookmarkStart w:id="0" w:name="DokNai"/>
      <w:r w:rsidRPr="006E0AD2">
        <w:rPr>
          <w:rFonts w:ascii="Times New Roman" w:hAnsi="Times New Roman" w:cs="Times New Roman"/>
          <w:b/>
          <w:sz w:val="24"/>
          <w:szCs w:val="24"/>
        </w:rPr>
        <w:t>Об утверждении стандарта качества предоставления муниципальной услуги «Реализация основных общеобразовательных программ основного общего образования»</w:t>
      </w:r>
      <w:bookmarkEnd w:id="0"/>
    </w:p>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В соответствии с Федеральными законами от 29.12.2012 № 273-ФЗ «Об образовании в Российской Федерации», от 06.10.2003 № 131-ФЗ  «Об общих принципах организации местного самоуправления в Российской Федерации», в соответствии с постановлением администрации Озерского городского округа от 15.07.2008 № 2</w:t>
      </w:r>
      <w:r w:rsidR="00C30644">
        <w:rPr>
          <w:rFonts w:ascii="Times New Roman" w:hAnsi="Times New Roman" w:cs="Times New Roman"/>
          <w:sz w:val="24"/>
          <w:szCs w:val="24"/>
        </w:rPr>
        <w:t xml:space="preserve">290 «Об утверждении Положения </w:t>
      </w:r>
      <w:r w:rsidRPr="006E0AD2">
        <w:rPr>
          <w:rFonts w:ascii="Times New Roman" w:hAnsi="Times New Roman" w:cs="Times New Roman"/>
          <w:sz w:val="24"/>
          <w:szCs w:val="24"/>
        </w:rPr>
        <w:t xml:space="preserve">о стандартах качества предоставления бюджетных муниципальных услуг», </w:t>
      </w:r>
      <w:proofErr w:type="gramStart"/>
      <w:r w:rsidRPr="006E0AD2">
        <w:rPr>
          <w:rFonts w:ascii="Times New Roman" w:hAnsi="Times New Roman" w:cs="Times New Roman"/>
          <w:sz w:val="24"/>
          <w:szCs w:val="24"/>
        </w:rPr>
        <w:t>п</w:t>
      </w:r>
      <w:proofErr w:type="gramEnd"/>
      <w:r w:rsidRPr="006E0AD2">
        <w:rPr>
          <w:rFonts w:ascii="Times New Roman" w:hAnsi="Times New Roman" w:cs="Times New Roman"/>
          <w:sz w:val="24"/>
          <w:szCs w:val="24"/>
        </w:rPr>
        <w:t xml:space="preserve"> о с т а н о в л я ю:  </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 Утвердить стандарт качества предоставления муниципальной услуги «Реализация основных общеобразовательных программ основного общего образования» (далее - Стандарт) (приложение).</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2.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3. </w:t>
      </w:r>
      <w:proofErr w:type="gramStart"/>
      <w:r w:rsidRPr="006E0AD2">
        <w:rPr>
          <w:rFonts w:ascii="Times New Roman" w:hAnsi="Times New Roman" w:cs="Times New Roman"/>
          <w:sz w:val="24"/>
          <w:szCs w:val="24"/>
        </w:rPr>
        <w:t>Контроль за</w:t>
      </w:r>
      <w:proofErr w:type="gramEnd"/>
      <w:r w:rsidRPr="006E0AD2">
        <w:rPr>
          <w:rFonts w:ascii="Times New Roman" w:hAnsi="Times New Roman" w:cs="Times New Roman"/>
          <w:sz w:val="24"/>
          <w:szCs w:val="24"/>
        </w:rPr>
        <w:t xml:space="preserve"> выполнением настоящего постановления возложить на заместителя главы Озерского городского округа </w:t>
      </w:r>
      <w:proofErr w:type="spellStart"/>
      <w:r w:rsidRPr="006E0AD2">
        <w:rPr>
          <w:rFonts w:ascii="Times New Roman" w:hAnsi="Times New Roman" w:cs="Times New Roman"/>
          <w:sz w:val="24"/>
          <w:szCs w:val="24"/>
        </w:rPr>
        <w:t>Ланге</w:t>
      </w:r>
      <w:proofErr w:type="spellEnd"/>
      <w:r w:rsidRPr="006E0AD2">
        <w:rPr>
          <w:rFonts w:ascii="Times New Roman" w:hAnsi="Times New Roman" w:cs="Times New Roman"/>
          <w:sz w:val="24"/>
          <w:szCs w:val="24"/>
        </w:rPr>
        <w:t xml:space="preserve"> О.В.</w:t>
      </w:r>
    </w:p>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suppressLineNumbers/>
        <w:spacing w:after="0" w:line="240" w:lineRule="auto"/>
        <w:rPr>
          <w:rFonts w:ascii="Times New Roman" w:hAnsi="Times New Roman" w:cs="Times New Roman"/>
          <w:sz w:val="24"/>
          <w:szCs w:val="24"/>
        </w:rPr>
      </w:pPr>
    </w:p>
    <w:p w:rsidR="006E0AD2" w:rsidRPr="006E0AD2" w:rsidRDefault="006E0AD2" w:rsidP="006E0AD2">
      <w:pPr>
        <w:pStyle w:val="a6"/>
        <w:ind w:left="0" w:firstLine="0"/>
        <w:jc w:val="left"/>
        <w:rPr>
          <w:b w:val="0"/>
          <w:sz w:val="24"/>
          <w:szCs w:val="24"/>
        </w:rPr>
      </w:pPr>
      <w:bookmarkStart w:id="1" w:name="Pdp"/>
      <w:r w:rsidRPr="006E0AD2">
        <w:rPr>
          <w:b w:val="0"/>
          <w:sz w:val="24"/>
          <w:szCs w:val="24"/>
        </w:rPr>
        <w:t>Глава Озерского городского округа                                                Е.Ю. Щербаков</w:t>
      </w:r>
      <w:bookmarkEnd w:id="1"/>
    </w:p>
    <w:p w:rsidR="006E0AD2" w:rsidRPr="006E0AD2" w:rsidRDefault="006E0AD2" w:rsidP="006E0AD2">
      <w:pPr>
        <w:pStyle w:val="a6"/>
        <w:ind w:left="0" w:firstLine="0"/>
        <w:jc w:val="left"/>
        <w:rPr>
          <w:b w:val="0"/>
          <w:sz w:val="24"/>
          <w:szCs w:val="24"/>
        </w:rPr>
      </w:pPr>
    </w:p>
    <w:p w:rsidR="006E0AD2" w:rsidRPr="006E0AD2" w:rsidRDefault="006E0AD2" w:rsidP="006E0AD2">
      <w:pPr>
        <w:pStyle w:val="a6"/>
        <w:ind w:left="0" w:firstLine="0"/>
        <w:jc w:val="left"/>
        <w:rPr>
          <w:b w:val="0"/>
          <w:sz w:val="24"/>
          <w:szCs w:val="24"/>
        </w:rPr>
      </w:pPr>
      <w:r w:rsidRPr="006E0AD2">
        <w:rPr>
          <w:b w:val="0"/>
          <w:sz w:val="24"/>
          <w:szCs w:val="24"/>
        </w:rPr>
        <w:br w:type="page"/>
      </w:r>
    </w:p>
    <w:tbl>
      <w:tblPr>
        <w:tblW w:w="0" w:type="auto"/>
        <w:tblLook w:val="04A0" w:firstRow="1" w:lastRow="0" w:firstColumn="1" w:lastColumn="0" w:noHBand="0" w:noVBand="1"/>
      </w:tblPr>
      <w:tblGrid>
        <w:gridCol w:w="4927"/>
        <w:gridCol w:w="4928"/>
      </w:tblGrid>
      <w:tr w:rsidR="006E0AD2" w:rsidRPr="006E0AD2" w:rsidTr="00C30644">
        <w:tc>
          <w:tcPr>
            <w:tcW w:w="4927" w:type="dxa"/>
          </w:tcPr>
          <w:p w:rsidR="006E0AD2" w:rsidRPr="006E0AD2" w:rsidRDefault="006E0AD2" w:rsidP="006E0AD2">
            <w:pPr>
              <w:suppressLineNumbers/>
              <w:spacing w:after="0" w:line="240" w:lineRule="auto"/>
              <w:rPr>
                <w:rFonts w:ascii="Times New Roman" w:hAnsi="Times New Roman" w:cs="Times New Roman"/>
                <w:sz w:val="24"/>
                <w:szCs w:val="24"/>
              </w:rPr>
            </w:pPr>
          </w:p>
        </w:tc>
        <w:tc>
          <w:tcPr>
            <w:tcW w:w="4928" w:type="dxa"/>
          </w:tcPr>
          <w:p w:rsidR="006E0AD2" w:rsidRPr="006E0AD2" w:rsidRDefault="006E0AD2" w:rsidP="006E0AD2">
            <w:pPr>
              <w:suppressLineNumbers/>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Приложение</w:t>
            </w:r>
          </w:p>
          <w:p w:rsidR="006E0AD2" w:rsidRPr="006E0AD2" w:rsidRDefault="006E0AD2" w:rsidP="006E0AD2">
            <w:pPr>
              <w:suppressLineNumbers/>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xml:space="preserve">УТВЕРЖДЕНО </w:t>
            </w:r>
          </w:p>
          <w:p w:rsidR="006E0AD2" w:rsidRPr="006E0AD2" w:rsidRDefault="006E0AD2" w:rsidP="006E0AD2">
            <w:pPr>
              <w:suppressLineNumbers/>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xml:space="preserve">постановлением администрации Озерского городского округа </w:t>
            </w:r>
          </w:p>
          <w:p w:rsidR="006E0AD2" w:rsidRPr="006E0AD2" w:rsidRDefault="006E0AD2" w:rsidP="006E0AD2">
            <w:pPr>
              <w:suppressLineNumbers/>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от 30.03.2020 № 727</w:t>
            </w:r>
          </w:p>
        </w:tc>
      </w:tr>
    </w:tbl>
    <w:p w:rsidR="006E0AD2" w:rsidRPr="006E0AD2" w:rsidRDefault="006E0AD2" w:rsidP="006E0AD2">
      <w:pPr>
        <w:spacing w:after="0" w:line="240" w:lineRule="auto"/>
        <w:ind w:firstLine="720"/>
        <w:jc w:val="center"/>
        <w:rPr>
          <w:rFonts w:ascii="Times New Roman" w:hAnsi="Times New Roman" w:cs="Times New Roman"/>
          <w:b/>
          <w:sz w:val="24"/>
          <w:szCs w:val="24"/>
        </w:rPr>
      </w:pPr>
    </w:p>
    <w:p w:rsidR="006E0AD2" w:rsidRPr="006E0AD2" w:rsidRDefault="006E0AD2" w:rsidP="006E0AD2">
      <w:pPr>
        <w:spacing w:after="0" w:line="240" w:lineRule="auto"/>
        <w:ind w:firstLine="720"/>
        <w:jc w:val="center"/>
        <w:rPr>
          <w:rFonts w:ascii="Times New Roman" w:hAnsi="Times New Roman" w:cs="Times New Roman"/>
          <w:sz w:val="24"/>
          <w:szCs w:val="24"/>
        </w:rPr>
      </w:pPr>
      <w:r w:rsidRPr="006E0AD2">
        <w:rPr>
          <w:rFonts w:ascii="Times New Roman" w:hAnsi="Times New Roman" w:cs="Times New Roman"/>
          <w:sz w:val="24"/>
          <w:szCs w:val="24"/>
        </w:rPr>
        <w:t xml:space="preserve">Стандарт качества предоставления муниципальной услуги </w:t>
      </w:r>
    </w:p>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«Реализация основных общеобразовательных программ</w:t>
      </w:r>
    </w:p>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основного общего образования»</w:t>
      </w:r>
    </w:p>
    <w:p w:rsidR="006E0AD2" w:rsidRPr="006E0AD2" w:rsidRDefault="006E0AD2" w:rsidP="006E0AD2">
      <w:pPr>
        <w:spacing w:after="0" w:line="240" w:lineRule="auto"/>
        <w:ind w:hanging="283"/>
        <w:rPr>
          <w:rFonts w:ascii="Times New Roman" w:hAnsi="Times New Roman" w:cs="Times New Roman"/>
          <w:sz w:val="24"/>
          <w:szCs w:val="24"/>
        </w:rPr>
      </w:pPr>
    </w:p>
    <w:p w:rsidR="006E0AD2" w:rsidRPr="006E0AD2" w:rsidRDefault="006E0AD2" w:rsidP="006E0AD2">
      <w:pPr>
        <w:numPr>
          <w:ilvl w:val="0"/>
          <w:numId w:val="1"/>
        </w:numPr>
        <w:tabs>
          <w:tab w:val="left" w:pos="993"/>
        </w:tabs>
        <w:autoSpaceDE w:val="0"/>
        <w:autoSpaceDN w:val="0"/>
        <w:adjustRightInd w:val="0"/>
        <w:spacing w:after="0" w:line="240" w:lineRule="auto"/>
        <w:ind w:left="0"/>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Общие положения</w:t>
      </w:r>
    </w:p>
    <w:p w:rsidR="006E0AD2" w:rsidRPr="006E0AD2" w:rsidRDefault="006E0AD2" w:rsidP="006E0AD2">
      <w:pPr>
        <w:tabs>
          <w:tab w:val="left" w:pos="993"/>
        </w:tabs>
        <w:autoSpaceDE w:val="0"/>
        <w:autoSpaceDN w:val="0"/>
        <w:adjustRightInd w:val="0"/>
        <w:spacing w:after="0" w:line="240" w:lineRule="auto"/>
        <w:rPr>
          <w:rFonts w:ascii="Times New Roman" w:hAnsi="Times New Roman" w:cs="Times New Roman"/>
          <w:color w:val="000000"/>
          <w:sz w:val="24"/>
          <w:szCs w:val="24"/>
        </w:rPr>
      </w:pPr>
    </w:p>
    <w:p w:rsidR="006E0AD2" w:rsidRPr="006E0AD2" w:rsidRDefault="006E0AD2" w:rsidP="006E0AD2">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w:t>
      </w:r>
      <w:r w:rsidRPr="006E0AD2">
        <w:rPr>
          <w:rFonts w:ascii="Times New Roman" w:hAnsi="Times New Roman" w:cs="Times New Roman"/>
          <w:color w:val="000000"/>
          <w:sz w:val="24"/>
          <w:szCs w:val="24"/>
        </w:rPr>
        <w:tab/>
        <w:t>Разработчик стандарта</w:t>
      </w:r>
    </w:p>
    <w:p w:rsidR="006E0AD2" w:rsidRPr="006E0AD2" w:rsidRDefault="006E0AD2" w:rsidP="006E0AD2">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Разработчиком </w:t>
      </w:r>
      <w:r w:rsidRPr="006E0AD2">
        <w:rPr>
          <w:rFonts w:ascii="Times New Roman" w:hAnsi="Times New Roman" w:cs="Times New Roman"/>
          <w:color w:val="000000"/>
          <w:sz w:val="24"/>
          <w:szCs w:val="24"/>
        </w:rPr>
        <w:t>Стандарта качества муниципальной услуги в сфере образования (далее по тексту - Стандарт) является Управление образования администрации Озерского городского округа (далее по тексту - Управление образования).</w:t>
      </w:r>
    </w:p>
    <w:p w:rsidR="006E0AD2" w:rsidRPr="006E0AD2" w:rsidRDefault="006E0AD2" w:rsidP="006E0AD2">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2.</w:t>
      </w:r>
      <w:r w:rsidRPr="006E0AD2">
        <w:rPr>
          <w:rFonts w:ascii="Times New Roman" w:hAnsi="Times New Roman" w:cs="Times New Roman"/>
          <w:color w:val="000000"/>
          <w:sz w:val="24"/>
          <w:szCs w:val="24"/>
        </w:rPr>
        <w:tab/>
        <w:t>Область применения стандарта</w:t>
      </w:r>
    </w:p>
    <w:p w:rsidR="006E0AD2" w:rsidRPr="006E0AD2" w:rsidRDefault="006E0AD2" w:rsidP="006E0AD2">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6E0AD2" w:rsidRPr="006E0AD2" w:rsidRDefault="006E0AD2" w:rsidP="006E0AD2">
      <w:pPr>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color w:val="000000"/>
          <w:sz w:val="24"/>
          <w:szCs w:val="24"/>
        </w:rPr>
        <w:t xml:space="preserve">Стандарт применяется к услуге в сфере образования, предоставляемой муниципальными бюджетными общеобразовательными организациями Озерского городского округа (далее по тексту - Организации). Стандарт устанавливает основные требования, обеспечивающие необходимый уровень качества и доступности услуги </w:t>
      </w:r>
      <w:r w:rsidRPr="006E0AD2">
        <w:rPr>
          <w:rFonts w:ascii="Times New Roman" w:hAnsi="Times New Roman" w:cs="Times New Roman"/>
          <w:sz w:val="24"/>
          <w:szCs w:val="24"/>
        </w:rPr>
        <w:t>реализация основных общеобразовательных программ основного общего образования.</w:t>
      </w:r>
    </w:p>
    <w:p w:rsidR="006E0AD2" w:rsidRPr="006E0AD2" w:rsidRDefault="006E0AD2" w:rsidP="006E0AD2">
      <w:pPr>
        <w:spacing w:after="0" w:line="240" w:lineRule="auto"/>
        <w:rPr>
          <w:rFonts w:ascii="Times New Roman" w:hAnsi="Times New Roman" w:cs="Times New Roman"/>
          <w:sz w:val="24"/>
          <w:szCs w:val="24"/>
        </w:rPr>
      </w:pPr>
    </w:p>
    <w:p w:rsidR="006E0AD2" w:rsidRPr="006E0AD2" w:rsidRDefault="006E0AD2" w:rsidP="006E0AD2">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3.</w:t>
      </w:r>
      <w:r w:rsidRPr="006E0AD2">
        <w:rPr>
          <w:rFonts w:ascii="Times New Roman" w:hAnsi="Times New Roman" w:cs="Times New Roman"/>
          <w:color w:val="000000"/>
          <w:sz w:val="24"/>
          <w:szCs w:val="24"/>
        </w:rPr>
        <w:tab/>
        <w:t>Термины и определения</w:t>
      </w:r>
    </w:p>
    <w:p w:rsidR="006E0AD2" w:rsidRPr="006E0AD2" w:rsidRDefault="006E0AD2" w:rsidP="006E0AD2">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Основные понятия, используемые в Стандарте:</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rsidR="00C30644">
        <w:rPr>
          <w:rFonts w:ascii="Times New Roman" w:hAnsi="Times New Roman" w:cs="Times New Roman"/>
          <w:sz w:val="24"/>
          <w:szCs w:val="24"/>
        </w:rPr>
        <w:t>установок, опыта деятельности</w:t>
      </w:r>
      <w:r w:rsidRPr="006E0AD2">
        <w:rPr>
          <w:rFonts w:ascii="Times New Roman" w:hAnsi="Times New Roman" w:cs="Times New Roman"/>
          <w:sz w:val="24"/>
          <w:szCs w:val="24"/>
        </w:rPr>
        <w:t xml:space="preserve"> и </w:t>
      </w:r>
      <w:proofErr w:type="gramStart"/>
      <w:r w:rsidRPr="006E0AD2">
        <w:rPr>
          <w:rFonts w:ascii="Times New Roman" w:hAnsi="Times New Roman" w:cs="Times New Roman"/>
          <w:sz w:val="24"/>
          <w:szCs w:val="24"/>
        </w:rPr>
        <w:t>компетенции</w:t>
      </w:r>
      <w:proofErr w:type="gramEnd"/>
      <w:r w:rsidRPr="006E0AD2">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w:t>
      </w:r>
      <w:r w:rsidR="00C30644">
        <w:rPr>
          <w:rFonts w:ascii="Times New Roman" w:hAnsi="Times New Roman" w:cs="Times New Roman"/>
          <w:sz w:val="24"/>
          <w:szCs w:val="24"/>
        </w:rPr>
        <w:t xml:space="preserve">образовательных потребностей  </w:t>
      </w:r>
      <w:r w:rsidRPr="006E0AD2">
        <w:rPr>
          <w:rFonts w:ascii="Times New Roman" w:hAnsi="Times New Roman" w:cs="Times New Roman"/>
          <w:sz w:val="24"/>
          <w:szCs w:val="24"/>
        </w:rPr>
        <w:t>и интересов;</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государственная аккредитация общеобразовательной организации - подтверждение соответствия качества образования по образовательным программам, реализуемым образовательной организацией, федеральным государственным образовательным стандартам;</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свидетельство о государственной аккредитации общеобразовательной организации - документ, подтверждающий право образовательной организации на выдачу в установленном порядке докум</w:t>
      </w:r>
      <w:r w:rsidR="00C30644">
        <w:rPr>
          <w:rFonts w:ascii="Times New Roman" w:hAnsi="Times New Roman" w:cs="Times New Roman"/>
          <w:sz w:val="24"/>
          <w:szCs w:val="24"/>
        </w:rPr>
        <w:t xml:space="preserve">ентов государственного образца </w:t>
      </w:r>
      <w:r w:rsidRPr="006E0AD2">
        <w:rPr>
          <w:rFonts w:ascii="Times New Roman" w:hAnsi="Times New Roman" w:cs="Times New Roman"/>
          <w:sz w:val="24"/>
          <w:szCs w:val="24"/>
        </w:rPr>
        <w:t>об уровне образования и (или) квалификации по аккредитованным образовательным программам;</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lastRenderedPageBreak/>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уровень образования - завершенный цикл образования, характеризующийся определенной единой совокупностью требований;</w:t>
      </w:r>
    </w:p>
    <w:p w:rsidR="006E0AD2" w:rsidRPr="00066314"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законодательством, формы </w:t>
      </w:r>
      <w:r w:rsidRPr="00066314">
        <w:rPr>
          <w:rFonts w:ascii="Times New Roman" w:hAnsi="Times New Roman" w:cs="Times New Roman"/>
          <w:sz w:val="24"/>
          <w:szCs w:val="24"/>
        </w:rPr>
        <w:t>промежуточной аттестации обучающихся;</w:t>
      </w:r>
    </w:p>
    <w:p w:rsidR="006E0AD2" w:rsidRPr="00066314"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066314">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E0AD2" w:rsidRPr="00066314" w:rsidRDefault="00066314"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6314">
        <w:rPr>
          <w:rFonts w:ascii="Times New Roman" w:hAnsi="Times New Roman" w:cs="Times New Roman"/>
          <w:sz w:val="24"/>
          <w:szCs w:val="24"/>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66314">
        <w:rPr>
          <w:rFonts w:ascii="Times New Roman" w:hAnsi="Times New Roman" w:cs="Times New Roman"/>
          <w:sz w:val="24"/>
          <w:szCs w:val="24"/>
        </w:rPr>
        <w:t xml:space="preserve"> в сфере высшего образования</w:t>
      </w:r>
      <w:r w:rsidR="006E0AD2" w:rsidRPr="00066314">
        <w:rPr>
          <w:rFonts w:ascii="Times New Roman" w:hAnsi="Times New Roman" w:cs="Times New Roman"/>
          <w:sz w:val="24"/>
          <w:szCs w:val="24"/>
        </w:rPr>
        <w:t>;</w:t>
      </w:r>
    </w:p>
    <w:p w:rsidR="006E0AD2" w:rsidRPr="006E0AD2" w:rsidRDefault="00066314"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6314">
        <w:rPr>
          <w:rFonts w:ascii="Times New Roman" w:hAnsi="Times New Roman" w:cs="Times New Roman"/>
          <w:sz w:val="24"/>
          <w:szCs w:val="24"/>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rsidR="006E0AD2" w:rsidRPr="006E0AD2">
        <w:rPr>
          <w:rFonts w:ascii="Times New Roman" w:hAnsi="Times New Roman" w:cs="Times New Roman"/>
          <w:sz w:val="24"/>
          <w:szCs w:val="24"/>
        </w:rPr>
        <w:t>;</w:t>
      </w:r>
      <w:proofErr w:type="gramEnd"/>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
    <w:p w:rsidR="006E0AD2" w:rsidRPr="006E0AD2" w:rsidRDefault="006E0AD2" w:rsidP="006E0AD2">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r w:rsidRPr="006E0AD2">
        <w:rPr>
          <w:rFonts w:ascii="Times New Roman" w:hAnsi="Times New Roman" w:cs="Times New Roman"/>
          <w:sz w:val="24"/>
          <w:szCs w:val="24"/>
        </w:rPr>
        <w:t>4.</w:t>
      </w:r>
      <w:r w:rsidRPr="006E0AD2">
        <w:rPr>
          <w:rFonts w:ascii="Times New Roman" w:hAnsi="Times New Roman" w:cs="Times New Roman"/>
          <w:sz w:val="24"/>
          <w:szCs w:val="24"/>
        </w:rPr>
        <w:tab/>
        <w:t>Нормативные правовые акты, регламентирующие качество предоставления муниципальной услуги</w:t>
      </w:r>
    </w:p>
    <w:p w:rsidR="006E0AD2" w:rsidRPr="006E0AD2" w:rsidRDefault="006E0AD2" w:rsidP="006E0AD2">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Конституция Российской Федерации (принята на всенародном голосовании 12.12.1993);</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Трудовой кодекс Российской Федерации от 30.12.2001 № 197-ФЗ (ТК РФ) (с изменениями и дополнениями);</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Федеральный закон от 29.12.2</w:t>
      </w:r>
      <w:r w:rsidR="009C342E">
        <w:rPr>
          <w:rFonts w:ascii="Times New Roman" w:hAnsi="Times New Roman" w:cs="Times New Roman"/>
          <w:sz w:val="24"/>
          <w:szCs w:val="24"/>
        </w:rPr>
        <w:t xml:space="preserve">012 № 273-ФЗ «Об образовании  </w:t>
      </w:r>
      <w:r w:rsidRPr="006E0AD2">
        <w:rPr>
          <w:rFonts w:ascii="Times New Roman" w:hAnsi="Times New Roman" w:cs="Times New Roman"/>
          <w:sz w:val="24"/>
          <w:szCs w:val="24"/>
        </w:rPr>
        <w:t>в Российской Федерации»;</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Конвенция о правах ребенка (одобрена Генеральной Ассамблеей ООН 20.11.1989);</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Закон Российской Федерации от 07.02.92 № 2300-1 «О защите прав потребителей»;</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Федеральный закон от 24.07.98 № 124-ФЗ «Об основных гарантиях прав ребенка»; </w:t>
      </w:r>
    </w:p>
    <w:p w:rsidR="006E0AD2" w:rsidRPr="006E0AD2" w:rsidRDefault="006E0AD2"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Федеральный закон от 24.06.1999 № 120-ФЗ «Об основах системы</w:t>
      </w:r>
      <w:r w:rsidRPr="006E0AD2">
        <w:rPr>
          <w:rFonts w:ascii="Times New Roman" w:hAnsi="Times New Roman" w:cs="Times New Roman"/>
          <w:sz w:val="24"/>
          <w:szCs w:val="24"/>
        </w:rPr>
        <w:br/>
        <w:t xml:space="preserve">профилактики безнадзорности и правонарушений несовершеннолетних» (с изменениями и </w:t>
      </w:r>
      <w:r w:rsidRPr="006E0AD2">
        <w:rPr>
          <w:rFonts w:ascii="Times New Roman" w:hAnsi="Times New Roman" w:cs="Times New Roman"/>
          <w:sz w:val="24"/>
          <w:szCs w:val="24"/>
        </w:rPr>
        <w:lastRenderedPageBreak/>
        <w:t>дополнениями);</w:t>
      </w:r>
    </w:p>
    <w:p w:rsidR="006E0AD2" w:rsidRPr="006E0AD2" w:rsidRDefault="006E0AD2"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0AD2" w:rsidRPr="006E0AD2" w:rsidRDefault="006E0AD2"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Федеральный закон от 06.10.2003 № 131-ФЗ «Об общих принципах организации местного самоуправ</w:t>
      </w:r>
      <w:r w:rsidR="009C342E">
        <w:rPr>
          <w:rFonts w:ascii="Times New Roman" w:hAnsi="Times New Roman" w:cs="Times New Roman"/>
          <w:sz w:val="24"/>
          <w:szCs w:val="24"/>
        </w:rPr>
        <w:t xml:space="preserve">ления в Российской Федерации»  </w:t>
      </w:r>
      <w:r w:rsidRPr="006E0AD2">
        <w:rPr>
          <w:rFonts w:ascii="Times New Roman" w:hAnsi="Times New Roman" w:cs="Times New Roman"/>
          <w:sz w:val="24"/>
          <w:szCs w:val="24"/>
        </w:rPr>
        <w:t>(с изменениями и дополнениями);</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Федеральный закон от 05.04.2013 </w:t>
      </w:r>
      <w:r w:rsidR="009C342E">
        <w:rPr>
          <w:rFonts w:ascii="Times New Roman" w:hAnsi="Times New Roman" w:cs="Times New Roman"/>
          <w:sz w:val="24"/>
          <w:szCs w:val="24"/>
        </w:rPr>
        <w:t>№ 44-ФЗ «О контрактной системе</w:t>
      </w:r>
      <w:r w:rsidRPr="006E0AD2">
        <w:rPr>
          <w:rFonts w:ascii="Times New Roman" w:hAnsi="Times New Roman" w:cs="Times New Roman"/>
          <w:sz w:val="24"/>
          <w:szCs w:val="24"/>
        </w:rPr>
        <w:t xml:space="preserve">  в сфере закупок товаров, работ, услуг для об</w:t>
      </w:r>
      <w:r w:rsidR="009C342E">
        <w:rPr>
          <w:rFonts w:ascii="Times New Roman" w:hAnsi="Times New Roman" w:cs="Times New Roman"/>
          <w:sz w:val="24"/>
          <w:szCs w:val="24"/>
        </w:rPr>
        <w:t>еспечения государственных</w:t>
      </w:r>
      <w:r w:rsidRPr="006E0AD2">
        <w:rPr>
          <w:rFonts w:ascii="Times New Roman" w:hAnsi="Times New Roman" w:cs="Times New Roman"/>
          <w:sz w:val="24"/>
          <w:szCs w:val="24"/>
        </w:rPr>
        <w:t xml:space="preserve"> и муниципальных нужд»;</w:t>
      </w:r>
    </w:p>
    <w:p w:rsidR="006E0AD2" w:rsidRPr="006E0AD2" w:rsidRDefault="00066314"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066314">
        <w:rPr>
          <w:rFonts w:ascii="Times New Roman" w:hAnsi="Times New Roman" w:cs="Times New Roman"/>
          <w:sz w:val="24"/>
          <w:szCs w:val="24"/>
        </w:rPr>
        <w:t>постановление Правительства Российской Федерации</w:t>
      </w:r>
      <w:r>
        <w:rPr>
          <w:rFonts w:ascii="Times New Roman" w:hAnsi="Times New Roman" w:cs="Times New Roman"/>
          <w:sz w:val="24"/>
          <w:szCs w:val="24"/>
        </w:rPr>
        <w:t xml:space="preserve"> </w:t>
      </w:r>
      <w:r w:rsidRPr="00066314">
        <w:rPr>
          <w:rFonts w:ascii="Times New Roman" w:hAnsi="Times New Roman" w:cs="Times New Roman"/>
          <w:sz w:val="24"/>
          <w:szCs w:val="24"/>
        </w:rPr>
        <w:t>от 18.09.2020 № 1490 «О лицензировании образовательной деятельности»</w:t>
      </w:r>
      <w:r w:rsidR="006E0AD2" w:rsidRPr="006E0AD2">
        <w:rPr>
          <w:rFonts w:ascii="Times New Roman" w:hAnsi="Times New Roman" w:cs="Times New Roman"/>
          <w:sz w:val="24"/>
          <w:szCs w:val="24"/>
        </w:rPr>
        <w:t>;</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постановление Прави</w:t>
      </w:r>
      <w:r w:rsidR="00DF5D00">
        <w:rPr>
          <w:rFonts w:ascii="Times New Roman" w:hAnsi="Times New Roman" w:cs="Times New Roman"/>
          <w:sz w:val="24"/>
          <w:szCs w:val="24"/>
        </w:rPr>
        <w:t xml:space="preserve">тельства Российской Федерации </w:t>
      </w:r>
      <w:r w:rsidRPr="006E0AD2">
        <w:rPr>
          <w:rFonts w:ascii="Times New Roman" w:hAnsi="Times New Roman" w:cs="Times New Roman"/>
          <w:sz w:val="24"/>
          <w:szCs w:val="24"/>
        </w:rPr>
        <w:t>от 18.11.2013 № 1039 «О государственной аккредитации образовательной деятельности»;</w:t>
      </w:r>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постановление Правите</w:t>
      </w:r>
      <w:r w:rsidR="00DF5D00">
        <w:rPr>
          <w:rFonts w:ascii="Times New Roman" w:hAnsi="Times New Roman" w:cs="Times New Roman"/>
          <w:sz w:val="24"/>
          <w:szCs w:val="24"/>
        </w:rPr>
        <w:t xml:space="preserve">льства Российской Федерации   </w:t>
      </w:r>
      <w:r w:rsidRPr="006E0AD2">
        <w:rPr>
          <w:rFonts w:ascii="Times New Roman" w:hAnsi="Times New Roman" w:cs="Times New Roman"/>
          <w:sz w:val="24"/>
          <w:szCs w:val="24"/>
        </w:rPr>
        <w:t xml:space="preserve">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постановление Правит</w:t>
      </w:r>
      <w:r w:rsidR="00F3435A">
        <w:rPr>
          <w:rFonts w:ascii="Times New Roman" w:hAnsi="Times New Roman" w:cs="Times New Roman"/>
          <w:sz w:val="24"/>
          <w:szCs w:val="24"/>
        </w:rPr>
        <w:t>ельства Российской Федерации</w:t>
      </w:r>
      <w:r w:rsidRPr="006E0AD2">
        <w:rPr>
          <w:rFonts w:ascii="Times New Roman" w:hAnsi="Times New Roman" w:cs="Times New Roman"/>
          <w:sz w:val="24"/>
          <w:szCs w:val="24"/>
        </w:rPr>
        <w:t xml:space="preserve">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постановление Главного государственного санитарного врача Российской Федерации от 31.08.2006 № 30 «Об организации питания детей в общеобразовательных учреждениях»;</w:t>
      </w:r>
    </w:p>
    <w:p w:rsidR="006E0AD2" w:rsidRPr="006E0AD2" w:rsidRDefault="00066314"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6314">
        <w:rPr>
          <w:rFonts w:ascii="Times New Roman" w:hAnsi="Times New Roman" w:cs="Times New Roman"/>
          <w:sz w:val="24"/>
          <w:szCs w:val="24"/>
        </w:rPr>
        <w:t>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w:t>
      </w:r>
      <w:proofErr w:type="gramEnd"/>
      <w:r w:rsidRPr="00066314">
        <w:rPr>
          <w:rFonts w:ascii="Times New Roman" w:hAnsi="Times New Roman" w:cs="Times New Roman"/>
          <w:sz w:val="24"/>
          <w:szCs w:val="24"/>
        </w:rPr>
        <w:t xml:space="preserve"> Санитарно-эпидемиологические правила и нормы...»)</w:t>
      </w:r>
      <w:r w:rsidR="006E0AD2" w:rsidRPr="006E0AD2">
        <w:rPr>
          <w:rFonts w:ascii="Times New Roman" w:hAnsi="Times New Roman" w:cs="Times New Roman"/>
          <w:sz w:val="24"/>
          <w:szCs w:val="24"/>
        </w:rPr>
        <w:t>;</w:t>
      </w:r>
    </w:p>
    <w:p w:rsidR="006E0AD2" w:rsidRPr="006E0AD2" w:rsidRDefault="00137D23"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137D23">
        <w:rPr>
          <w:rFonts w:ascii="Times New Roman" w:hAnsi="Times New Roman" w:cs="Times New Roman"/>
          <w:sz w:val="24"/>
          <w:szCs w:val="24"/>
        </w:rPr>
        <w:t>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w:t>
      </w:r>
      <w:proofErr w:type="gramEnd"/>
      <w:r w:rsidRPr="00137D23">
        <w:rPr>
          <w:rFonts w:ascii="Times New Roman" w:hAnsi="Times New Roman" w:cs="Times New Roman"/>
          <w:sz w:val="24"/>
          <w:szCs w:val="24"/>
        </w:rPr>
        <w:t xml:space="preserve"> </w:t>
      </w:r>
      <w:proofErr w:type="gramStart"/>
      <w:r w:rsidRPr="00137D23">
        <w:rPr>
          <w:rFonts w:ascii="Times New Roman" w:hAnsi="Times New Roman" w:cs="Times New Roman"/>
          <w:sz w:val="24"/>
          <w:szCs w:val="24"/>
        </w:rPr>
        <w:t>Санитарные правила...»)</w:t>
      </w:r>
      <w:r w:rsidR="006E0AD2" w:rsidRPr="006E0AD2">
        <w:rPr>
          <w:rFonts w:ascii="Times New Roman" w:hAnsi="Times New Roman" w:cs="Times New Roman"/>
          <w:sz w:val="24"/>
          <w:szCs w:val="24"/>
        </w:rPr>
        <w:t>;</w:t>
      </w:r>
      <w:proofErr w:type="gramEnd"/>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приказ Министерства юстиции Российской Федерации  от 21.11.2005 № 223 «Об организации получения осужденными основного общего и среднего (полного) общего образования в вечерней (сменной) общеобразовательной школе воспитательной колонии уголовно-исполнительной системы»;</w:t>
      </w:r>
    </w:p>
    <w:p w:rsidR="006E0AD2" w:rsidRPr="00FA036B" w:rsidRDefault="00FA036B"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FA036B">
        <w:rPr>
          <w:rFonts w:ascii="Times New Roman" w:hAnsi="Times New Roman" w:cs="Times New Roman"/>
          <w:sz w:val="24"/>
          <w:szCs w:val="24"/>
        </w:rPr>
        <w:t xml:space="preserve">приказ </w:t>
      </w:r>
      <w:proofErr w:type="spellStart"/>
      <w:r w:rsidRPr="00FA036B">
        <w:rPr>
          <w:rFonts w:ascii="Times New Roman" w:hAnsi="Times New Roman" w:cs="Times New Roman"/>
          <w:sz w:val="24"/>
          <w:szCs w:val="24"/>
        </w:rPr>
        <w:t>Минпросвещения</w:t>
      </w:r>
      <w:proofErr w:type="spellEnd"/>
      <w:r w:rsidRPr="00FA036B">
        <w:rPr>
          <w:rFonts w:ascii="Times New Roman" w:hAnsi="Times New Roman" w:cs="Times New Roman"/>
          <w:sz w:val="24"/>
          <w:szCs w:val="24"/>
        </w:rPr>
        <w:t xml:space="preserve"> России от 28.08.2020 № 442 «Об утверждении Порядка организации и осуществления</w:t>
      </w:r>
      <w:r>
        <w:rPr>
          <w:rFonts w:ascii="Times New Roman" w:hAnsi="Times New Roman" w:cs="Times New Roman"/>
          <w:sz w:val="24"/>
          <w:szCs w:val="24"/>
        </w:rPr>
        <w:t xml:space="preserve"> образовательной деятельности</w:t>
      </w:r>
      <w:r w:rsidRPr="00FA036B">
        <w:rPr>
          <w:rFonts w:ascii="Times New Roman" w:hAnsi="Times New Roman" w:cs="Times New Roman"/>
          <w:sz w:val="24"/>
          <w:szCs w:val="24"/>
        </w:rPr>
        <w:t xml:space="preserve"> по основным общеобразовательным программам - образовательным программам начального общего, основного общего и среднего общего образования</w:t>
      </w:r>
      <w:r w:rsidR="006E0AD2" w:rsidRPr="00FA036B">
        <w:rPr>
          <w:rFonts w:ascii="Times New Roman" w:hAnsi="Times New Roman" w:cs="Times New Roman"/>
          <w:sz w:val="24"/>
          <w:szCs w:val="24"/>
        </w:rPr>
        <w:t>»;</w:t>
      </w:r>
    </w:p>
    <w:p w:rsidR="006E0AD2" w:rsidRPr="006E0AD2" w:rsidRDefault="006E0AD2" w:rsidP="00AB4887">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приказ Министерства образования и науки Российской Федерации   от 20.09.2013 № 1082 «Об утверждении Положения о психолого-медико-педагогической комиссии»; </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приказ Министерства образования Российской Федерации от 09.03.2004 № 1312 «Об утверждении федерал</w:t>
      </w:r>
      <w:r w:rsidR="00F97400">
        <w:rPr>
          <w:rFonts w:ascii="Times New Roman" w:hAnsi="Times New Roman" w:cs="Times New Roman"/>
          <w:sz w:val="24"/>
          <w:szCs w:val="24"/>
        </w:rPr>
        <w:t>ьного базисного учебного плана</w:t>
      </w:r>
      <w:r w:rsidRPr="006E0AD2">
        <w:rPr>
          <w:rFonts w:ascii="Times New Roman" w:hAnsi="Times New Roman" w:cs="Times New Roman"/>
          <w:sz w:val="24"/>
          <w:szCs w:val="24"/>
        </w:rPr>
        <w:t xml:space="preserve"> и примерных учебных планов для образовательных учреждений Российской Федерации, реализующих программы общего образования»;</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приказ Министерства образования </w:t>
      </w:r>
      <w:r w:rsidR="00F97400">
        <w:rPr>
          <w:rFonts w:ascii="Times New Roman" w:hAnsi="Times New Roman" w:cs="Times New Roman"/>
          <w:sz w:val="24"/>
          <w:szCs w:val="24"/>
        </w:rPr>
        <w:t xml:space="preserve">и науки Российской Федерации  </w:t>
      </w:r>
      <w:r w:rsidRPr="006E0AD2">
        <w:rPr>
          <w:rFonts w:ascii="Times New Roman" w:hAnsi="Times New Roman" w:cs="Times New Roman"/>
          <w:sz w:val="24"/>
          <w:szCs w:val="24"/>
        </w:rPr>
        <w:t xml:space="preserve">от 14.06.2013 № 462 «Об утверждении порядка проведения </w:t>
      </w:r>
      <w:proofErr w:type="spellStart"/>
      <w:r w:rsidRPr="006E0AD2">
        <w:rPr>
          <w:rFonts w:ascii="Times New Roman" w:hAnsi="Times New Roman" w:cs="Times New Roman"/>
          <w:sz w:val="24"/>
          <w:szCs w:val="24"/>
        </w:rPr>
        <w:t>самообследования</w:t>
      </w:r>
      <w:proofErr w:type="spellEnd"/>
      <w:r w:rsidRPr="006E0AD2">
        <w:rPr>
          <w:rFonts w:ascii="Times New Roman" w:hAnsi="Times New Roman" w:cs="Times New Roman"/>
          <w:sz w:val="24"/>
          <w:szCs w:val="24"/>
        </w:rPr>
        <w:t xml:space="preserve"> образовательной организацией»;</w:t>
      </w:r>
    </w:p>
    <w:p w:rsidR="006E0AD2" w:rsidRPr="00FA036B"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приказ Министерства просв</w:t>
      </w:r>
      <w:r w:rsidR="00F97400">
        <w:rPr>
          <w:rFonts w:ascii="Times New Roman" w:hAnsi="Times New Roman" w:cs="Times New Roman"/>
          <w:sz w:val="24"/>
          <w:szCs w:val="24"/>
        </w:rPr>
        <w:t>ещения РФ и Федеральной службы</w:t>
      </w:r>
      <w:r w:rsidRPr="006E0AD2">
        <w:rPr>
          <w:rFonts w:ascii="Times New Roman" w:hAnsi="Times New Roman" w:cs="Times New Roman"/>
          <w:sz w:val="24"/>
          <w:szCs w:val="24"/>
        </w:rPr>
        <w:t xml:space="preserve">  по надзору в сфере образования и </w:t>
      </w:r>
      <w:r w:rsidR="00F97400">
        <w:rPr>
          <w:rFonts w:ascii="Times New Roman" w:hAnsi="Times New Roman" w:cs="Times New Roman"/>
          <w:sz w:val="24"/>
          <w:szCs w:val="24"/>
        </w:rPr>
        <w:t>науки от 07.11.2018 № 189/1513</w:t>
      </w:r>
      <w:r w:rsidRPr="006E0AD2">
        <w:rPr>
          <w:rFonts w:ascii="Times New Roman" w:hAnsi="Times New Roman" w:cs="Times New Roman"/>
          <w:sz w:val="24"/>
          <w:szCs w:val="24"/>
        </w:rPr>
        <w:t xml:space="preserve"> «Об утверждении Порядка проведения государственной итоговой </w:t>
      </w:r>
      <w:r w:rsidRPr="00FA036B">
        <w:rPr>
          <w:rFonts w:ascii="Times New Roman" w:hAnsi="Times New Roman" w:cs="Times New Roman"/>
          <w:sz w:val="24"/>
          <w:szCs w:val="24"/>
        </w:rPr>
        <w:t>аттестации по образовательным программам основного общего образования»;</w:t>
      </w:r>
    </w:p>
    <w:p w:rsidR="00673883" w:rsidRPr="00FA036B" w:rsidRDefault="00673883"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FA036B">
        <w:rPr>
          <w:rFonts w:ascii="Times New Roman" w:hAnsi="Times New Roman" w:cs="Times New Roman"/>
          <w:sz w:val="24"/>
          <w:szCs w:val="24"/>
        </w:rPr>
        <w:t xml:space="preserve">приказ </w:t>
      </w:r>
      <w:proofErr w:type="spellStart"/>
      <w:r w:rsidRPr="00FA036B">
        <w:rPr>
          <w:rFonts w:ascii="Times New Roman" w:hAnsi="Times New Roman" w:cs="Times New Roman"/>
          <w:sz w:val="24"/>
          <w:szCs w:val="24"/>
        </w:rPr>
        <w:t>Минпросвещения</w:t>
      </w:r>
      <w:proofErr w:type="spellEnd"/>
      <w:r w:rsidRPr="00FA036B">
        <w:rPr>
          <w:rFonts w:ascii="Times New Roman" w:hAnsi="Times New Roman" w:cs="Times New Roman"/>
          <w:sz w:val="24"/>
          <w:szCs w:val="24"/>
        </w:rPr>
        <w:t xml:space="preserve"> России от 02.09.2020 № 458 «Об утверждении Порядка приема на </w:t>
      </w:r>
      <w:proofErr w:type="gramStart"/>
      <w:r w:rsidRPr="00FA036B">
        <w:rPr>
          <w:rFonts w:ascii="Times New Roman" w:hAnsi="Times New Roman" w:cs="Times New Roman"/>
          <w:sz w:val="24"/>
          <w:szCs w:val="24"/>
        </w:rPr>
        <w:t>обучение по</w:t>
      </w:r>
      <w:proofErr w:type="gramEnd"/>
      <w:r w:rsidRPr="00FA036B">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w:t>
      </w:r>
    </w:p>
    <w:p w:rsidR="006E0AD2" w:rsidRPr="006E0AD2" w:rsidRDefault="006E0AD2"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color w:val="000000"/>
          <w:sz w:val="24"/>
          <w:szCs w:val="24"/>
          <w:lang w:bidi="ru-RU"/>
        </w:rPr>
        <w:t xml:space="preserve">приказ Министерства образования и науки </w:t>
      </w:r>
      <w:r w:rsidR="00DE0F72">
        <w:rPr>
          <w:rFonts w:ascii="Times New Roman" w:hAnsi="Times New Roman" w:cs="Times New Roman"/>
          <w:sz w:val="24"/>
          <w:szCs w:val="24"/>
        </w:rPr>
        <w:t>Российской Федерации</w:t>
      </w:r>
      <w:r w:rsidRPr="006E0AD2">
        <w:rPr>
          <w:rFonts w:ascii="Times New Roman" w:hAnsi="Times New Roman" w:cs="Times New Roman"/>
          <w:sz w:val="24"/>
          <w:szCs w:val="24"/>
        </w:rPr>
        <w:t xml:space="preserve"> </w:t>
      </w:r>
      <w:r w:rsidRPr="006E0AD2">
        <w:rPr>
          <w:rFonts w:ascii="Times New Roman" w:hAnsi="Times New Roman" w:cs="Times New Roman"/>
          <w:color w:val="000000"/>
          <w:sz w:val="24"/>
          <w:szCs w:val="24"/>
          <w:lang w:bidi="ru-RU"/>
        </w:rPr>
        <w:t xml:space="preserve">от 12.03.2014 </w:t>
      </w:r>
      <w:r w:rsidRPr="006E0AD2">
        <w:rPr>
          <w:rFonts w:ascii="Times New Roman" w:hAnsi="Times New Roman" w:cs="Times New Roman"/>
          <w:color w:val="000000"/>
          <w:sz w:val="24"/>
          <w:szCs w:val="24"/>
          <w:lang w:bidi="en-US"/>
        </w:rPr>
        <w:t xml:space="preserve">№ </w:t>
      </w:r>
      <w:r w:rsidRPr="006E0AD2">
        <w:rPr>
          <w:rFonts w:ascii="Times New Roman" w:hAnsi="Times New Roman" w:cs="Times New Roman"/>
          <w:color w:val="000000"/>
          <w:sz w:val="24"/>
          <w:szCs w:val="24"/>
          <w:lang w:bidi="ru-RU"/>
        </w:rPr>
        <w:t xml:space="preserve">177 «Об </w:t>
      </w:r>
      <w:r w:rsidRPr="006E0AD2">
        <w:rPr>
          <w:rFonts w:ascii="Times New Roman" w:hAnsi="Times New Roman" w:cs="Times New Roman"/>
          <w:color w:val="000000"/>
          <w:sz w:val="24"/>
          <w:szCs w:val="24"/>
          <w:lang w:bidi="ru-RU"/>
        </w:rPr>
        <w:lastRenderedPageBreak/>
        <w:t xml:space="preserve">утверждении Порядка и условий осуществления </w:t>
      </w:r>
      <w:proofErr w:type="gramStart"/>
      <w:r w:rsidRPr="006E0AD2">
        <w:rPr>
          <w:rFonts w:ascii="Times New Roman" w:hAnsi="Times New Roman" w:cs="Times New Roman"/>
          <w:color w:val="000000"/>
          <w:sz w:val="24"/>
          <w:szCs w:val="24"/>
          <w:lang w:bidi="ru-RU"/>
        </w:rPr>
        <w:t>перевода</w:t>
      </w:r>
      <w:proofErr w:type="gramEnd"/>
      <w:r w:rsidRPr="006E0AD2">
        <w:rPr>
          <w:rFonts w:ascii="Times New Roman" w:hAnsi="Times New Roman" w:cs="Times New Roman"/>
          <w:color w:val="000000"/>
          <w:sz w:val="24"/>
          <w:szCs w:val="24"/>
          <w:lang w:bidi="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w:t>
      </w:r>
      <w:r w:rsidR="00DE0F72">
        <w:rPr>
          <w:rFonts w:ascii="Times New Roman" w:hAnsi="Times New Roman" w:cs="Times New Roman"/>
          <w:color w:val="000000"/>
          <w:sz w:val="24"/>
          <w:szCs w:val="24"/>
          <w:lang w:bidi="ru-RU"/>
        </w:rPr>
        <w:t>образовательную деятельность</w:t>
      </w:r>
      <w:r w:rsidRPr="006E0AD2">
        <w:rPr>
          <w:rFonts w:ascii="Times New Roman" w:hAnsi="Times New Roman" w:cs="Times New Roman"/>
          <w:color w:val="000000"/>
          <w:sz w:val="24"/>
          <w:szCs w:val="24"/>
          <w:lang w:bidi="ru-RU"/>
        </w:rPr>
        <w:t xml:space="preserve"> по образовательным программам соответствующих уровня и направленности»;</w:t>
      </w:r>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приказ Министерства образован</w:t>
      </w:r>
      <w:r w:rsidR="00C97A44">
        <w:rPr>
          <w:rFonts w:ascii="Times New Roman" w:hAnsi="Times New Roman" w:cs="Times New Roman"/>
          <w:sz w:val="24"/>
          <w:szCs w:val="24"/>
        </w:rPr>
        <w:t>ия и науки Российской Федерации</w:t>
      </w:r>
      <w:r w:rsidRPr="006E0AD2">
        <w:rPr>
          <w:rFonts w:ascii="Times New Roman" w:hAnsi="Times New Roman" w:cs="Times New Roman"/>
          <w:sz w:val="24"/>
          <w:szCs w:val="24"/>
        </w:rPr>
        <w:t xml:space="preserve"> от 17.12.2010 № 1897 «Об утверждении федерального государственного образовательного стандарта основного общего образования»;</w:t>
      </w:r>
    </w:p>
    <w:p w:rsidR="006E0AD2" w:rsidRPr="006E0AD2" w:rsidRDefault="006E0AD2" w:rsidP="006E0AD2">
      <w:pPr>
        <w:pStyle w:val="20"/>
        <w:shd w:val="clear" w:color="auto" w:fill="auto"/>
        <w:tabs>
          <w:tab w:val="left" w:pos="709"/>
        </w:tabs>
        <w:spacing w:after="0" w:line="240" w:lineRule="auto"/>
        <w:ind w:firstLine="0"/>
        <w:jc w:val="both"/>
        <w:rPr>
          <w:rFonts w:ascii="Times New Roman" w:hAnsi="Times New Roman" w:cs="Times New Roman"/>
          <w:sz w:val="24"/>
          <w:szCs w:val="24"/>
        </w:rPr>
      </w:pPr>
      <w:r w:rsidRPr="006E0AD2">
        <w:rPr>
          <w:rFonts w:ascii="Times New Roman" w:hAnsi="Times New Roman" w:cs="Times New Roman"/>
          <w:color w:val="000000"/>
          <w:sz w:val="24"/>
          <w:szCs w:val="24"/>
          <w:lang w:bidi="ru-RU"/>
        </w:rPr>
        <w:tab/>
        <w:t>приказ Министерства образован</w:t>
      </w:r>
      <w:r w:rsidR="00C54F0B">
        <w:rPr>
          <w:rFonts w:ascii="Times New Roman" w:hAnsi="Times New Roman" w:cs="Times New Roman"/>
          <w:color w:val="000000"/>
          <w:sz w:val="24"/>
          <w:szCs w:val="24"/>
          <w:lang w:bidi="ru-RU"/>
        </w:rPr>
        <w:t xml:space="preserve">ия и науки Российской Федерации </w:t>
      </w:r>
      <w:r w:rsidRPr="006E0AD2">
        <w:rPr>
          <w:rFonts w:ascii="Times New Roman" w:hAnsi="Times New Roman" w:cs="Times New Roman"/>
          <w:color w:val="000000"/>
          <w:sz w:val="24"/>
          <w:szCs w:val="24"/>
          <w:lang w:bidi="ru-RU"/>
        </w:rPr>
        <w:t xml:space="preserve">от 19.12.2014 </w:t>
      </w:r>
      <w:r w:rsidRPr="006E0AD2">
        <w:rPr>
          <w:rFonts w:ascii="Times New Roman" w:hAnsi="Times New Roman" w:cs="Times New Roman"/>
          <w:color w:val="000000"/>
          <w:sz w:val="24"/>
          <w:szCs w:val="24"/>
          <w:lang w:bidi="en-US"/>
        </w:rPr>
        <w:t xml:space="preserve">№ </w:t>
      </w:r>
      <w:r w:rsidRPr="006E0AD2">
        <w:rPr>
          <w:rFonts w:ascii="Times New Roman" w:hAnsi="Times New Roman" w:cs="Times New Roman"/>
          <w:color w:val="000000"/>
          <w:sz w:val="24"/>
          <w:szCs w:val="24"/>
          <w:lang w:bidi="ru-RU"/>
        </w:rPr>
        <w:t>1599 «Об утверждении</w:t>
      </w:r>
      <w:r w:rsidR="00C54F0B">
        <w:rPr>
          <w:rFonts w:ascii="Times New Roman" w:hAnsi="Times New Roman" w:cs="Times New Roman"/>
          <w:color w:val="000000"/>
          <w:sz w:val="24"/>
          <w:szCs w:val="24"/>
          <w:lang w:bidi="ru-RU"/>
        </w:rPr>
        <w:t xml:space="preserve"> федерального государственного </w:t>
      </w:r>
      <w:r w:rsidRPr="006E0AD2">
        <w:rPr>
          <w:rFonts w:ascii="Times New Roman" w:hAnsi="Times New Roman" w:cs="Times New Roman"/>
          <w:color w:val="000000"/>
          <w:sz w:val="24"/>
          <w:szCs w:val="24"/>
          <w:lang w:bidi="ru-RU"/>
        </w:rPr>
        <w:t xml:space="preserve">образовательного стандарта образования </w:t>
      </w:r>
      <w:proofErr w:type="gramStart"/>
      <w:r w:rsidRPr="006E0AD2">
        <w:rPr>
          <w:rFonts w:ascii="Times New Roman" w:hAnsi="Times New Roman" w:cs="Times New Roman"/>
          <w:color w:val="000000"/>
          <w:sz w:val="24"/>
          <w:szCs w:val="24"/>
          <w:lang w:bidi="ru-RU"/>
        </w:rPr>
        <w:t>обучающихся</w:t>
      </w:r>
      <w:proofErr w:type="gramEnd"/>
      <w:r w:rsidRPr="006E0AD2">
        <w:rPr>
          <w:rFonts w:ascii="Times New Roman" w:hAnsi="Times New Roman" w:cs="Times New Roman"/>
          <w:color w:val="000000"/>
          <w:sz w:val="24"/>
          <w:szCs w:val="24"/>
          <w:lang w:bidi="ru-RU"/>
        </w:rPr>
        <w:t xml:space="preserve"> с умственной</w:t>
      </w:r>
      <w:r w:rsidR="00C54F0B">
        <w:rPr>
          <w:rFonts w:ascii="Times New Roman" w:hAnsi="Times New Roman" w:cs="Times New Roman"/>
          <w:color w:val="000000"/>
          <w:sz w:val="24"/>
          <w:szCs w:val="24"/>
          <w:lang w:bidi="ru-RU"/>
        </w:rPr>
        <w:t xml:space="preserve"> </w:t>
      </w:r>
      <w:r w:rsidRPr="006E0AD2">
        <w:rPr>
          <w:rFonts w:ascii="Times New Roman" w:hAnsi="Times New Roman" w:cs="Times New Roman"/>
          <w:color w:val="000000"/>
          <w:sz w:val="24"/>
          <w:szCs w:val="24"/>
          <w:lang w:bidi="ru-RU"/>
        </w:rPr>
        <w:t>отсталостью (интеллектуальными нарушениями)»;</w:t>
      </w:r>
    </w:p>
    <w:p w:rsidR="006E0AD2" w:rsidRPr="006E0AD2" w:rsidRDefault="006E0AD2" w:rsidP="006E0AD2">
      <w:pPr>
        <w:widowControl w:val="0"/>
        <w:tabs>
          <w:tab w:val="left" w:pos="90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E0AD2">
        <w:rPr>
          <w:rFonts w:ascii="Times New Roman" w:hAnsi="Times New Roman" w:cs="Times New Roman"/>
          <w:color w:val="000000"/>
          <w:sz w:val="24"/>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Закон Челябинской области от 29.08.2013 № 515-ЗО «Об образовании в Челябинской области»;</w:t>
      </w:r>
    </w:p>
    <w:p w:rsidR="006E0AD2" w:rsidRPr="006E0AD2" w:rsidRDefault="00F31CB1" w:rsidP="006E0AD2">
      <w:pPr>
        <w:pStyle w:val="20"/>
        <w:shd w:val="clear" w:color="auto" w:fill="auto"/>
        <w:spacing w:after="0" w:line="240" w:lineRule="auto"/>
        <w:ind w:firstLine="708"/>
        <w:jc w:val="both"/>
        <w:rPr>
          <w:rFonts w:ascii="Times New Roman" w:hAnsi="Times New Roman" w:cs="Times New Roman"/>
          <w:sz w:val="24"/>
          <w:szCs w:val="24"/>
        </w:rPr>
      </w:pPr>
      <w:hyperlink r:id="rId8" w:history="1">
        <w:proofErr w:type="gramStart"/>
        <w:r w:rsidR="006E0AD2" w:rsidRPr="00F537EE">
          <w:rPr>
            <w:rStyle w:val="a8"/>
            <w:rFonts w:ascii="Times New Roman" w:hAnsi="Times New Roman" w:cs="Times New Roman"/>
            <w:color w:val="auto"/>
            <w:sz w:val="24"/>
            <w:szCs w:val="24"/>
            <w:u w:val="none"/>
            <w:lang w:bidi="ru-RU"/>
          </w:rPr>
          <w:t>постановление Правительства Челябинской области</w:t>
        </w:r>
        <w:r w:rsidR="00F537EE" w:rsidRPr="00F537EE">
          <w:rPr>
            <w:rStyle w:val="a8"/>
            <w:rFonts w:ascii="Times New Roman" w:hAnsi="Times New Roman" w:cs="Times New Roman"/>
            <w:color w:val="auto"/>
            <w:sz w:val="24"/>
            <w:szCs w:val="24"/>
            <w:u w:val="none"/>
            <w:lang w:bidi="ru-RU"/>
          </w:rPr>
          <w:t xml:space="preserve"> </w:t>
        </w:r>
        <w:r w:rsidR="006E0AD2" w:rsidRPr="00F537EE">
          <w:rPr>
            <w:rStyle w:val="a8"/>
            <w:rFonts w:ascii="Times New Roman" w:hAnsi="Times New Roman" w:cs="Times New Roman"/>
            <w:color w:val="auto"/>
            <w:sz w:val="24"/>
            <w:szCs w:val="24"/>
            <w:u w:val="none"/>
            <w:lang w:bidi="ru-RU"/>
          </w:rPr>
          <w:t>от 19.11.2014</w:t>
        </w:r>
      </w:hyperlink>
      <w:hyperlink r:id="rId9" w:history="1">
        <w:r w:rsidR="006E0AD2" w:rsidRPr="00F537EE">
          <w:rPr>
            <w:rStyle w:val="a8"/>
            <w:rFonts w:ascii="Times New Roman" w:hAnsi="Times New Roman" w:cs="Times New Roman"/>
            <w:color w:val="auto"/>
            <w:sz w:val="24"/>
            <w:szCs w:val="24"/>
            <w:u w:val="none"/>
            <w:lang w:bidi="ru-RU"/>
          </w:rPr>
          <w:t xml:space="preserve"> № 599-П </w:t>
        </w:r>
      </w:hyperlink>
      <w:r w:rsidR="006E0AD2" w:rsidRPr="006E0AD2">
        <w:rPr>
          <w:rFonts w:ascii="Times New Roman" w:hAnsi="Times New Roman" w:cs="Times New Roman"/>
          <w:sz w:val="24"/>
          <w:szCs w:val="24"/>
          <w:lang w:bidi="ru-RU"/>
        </w:rPr>
        <w:t>«Об утверждении порядка регламентации и оформления отноше</w:t>
      </w:r>
      <w:r w:rsidR="006E0AD2" w:rsidRPr="006E0AD2">
        <w:rPr>
          <w:rFonts w:ascii="Times New Roman" w:hAnsi="Times New Roman" w:cs="Times New Roman"/>
          <w:color w:val="000000"/>
          <w:sz w:val="24"/>
          <w:szCs w:val="24"/>
          <w:lang w:bidi="ru-RU"/>
        </w:rPr>
        <w:t>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w:t>
      </w:r>
      <w:proofErr w:type="gramEnd"/>
      <w:r w:rsidR="006E0AD2" w:rsidRPr="006E0AD2">
        <w:rPr>
          <w:rFonts w:ascii="Times New Roman" w:hAnsi="Times New Roman" w:cs="Times New Roman"/>
          <w:color w:val="000000"/>
          <w:sz w:val="24"/>
          <w:szCs w:val="24"/>
          <w:lang w:bidi="ru-RU"/>
        </w:rPr>
        <w:t>, нуждающихся в длительном лечении, и детей-инвалидов по основным общеобразовательным программам на дому или в медицинских организациях»;</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постановление администраци</w:t>
      </w:r>
      <w:r w:rsidR="004942D6">
        <w:rPr>
          <w:rFonts w:ascii="Times New Roman" w:hAnsi="Times New Roman" w:cs="Times New Roman"/>
          <w:sz w:val="24"/>
          <w:szCs w:val="24"/>
        </w:rPr>
        <w:t>и Озерского городского округа</w:t>
      </w:r>
      <w:r w:rsidRPr="006E0AD2">
        <w:rPr>
          <w:rFonts w:ascii="Times New Roman" w:hAnsi="Times New Roman" w:cs="Times New Roman"/>
          <w:sz w:val="24"/>
          <w:szCs w:val="24"/>
        </w:rPr>
        <w:t xml:space="preserve"> от 03.07.2008 № 2187 «О внедрении методов бюджетирования, ориентированного на результат»;</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постановление администрации Озерского </w:t>
      </w:r>
      <w:r w:rsidR="004942D6">
        <w:rPr>
          <w:rFonts w:ascii="Times New Roman" w:hAnsi="Times New Roman" w:cs="Times New Roman"/>
          <w:sz w:val="24"/>
          <w:szCs w:val="24"/>
        </w:rPr>
        <w:t xml:space="preserve">городского округа </w:t>
      </w:r>
      <w:r w:rsidRPr="006E0AD2">
        <w:rPr>
          <w:rFonts w:ascii="Times New Roman" w:hAnsi="Times New Roman" w:cs="Times New Roman"/>
          <w:sz w:val="24"/>
          <w:szCs w:val="24"/>
        </w:rPr>
        <w:t>от 15.07.2008 № 2290 «Об утверждении Положения о стандартах качества предоставления бюджетных и муниципальных услуг»;</w:t>
      </w:r>
    </w:p>
    <w:p w:rsidR="006E0AD2" w:rsidRPr="006E0AD2" w:rsidRDefault="006E0AD2" w:rsidP="006E0AD2">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приказ Управления образования от 27.11.2017 № 565 «Об утверждении порядка осуществления ведомственного (учредительского) </w:t>
      </w:r>
      <w:proofErr w:type="gramStart"/>
      <w:r w:rsidRPr="006E0AD2">
        <w:rPr>
          <w:rFonts w:ascii="Times New Roman" w:hAnsi="Times New Roman" w:cs="Times New Roman"/>
          <w:sz w:val="24"/>
          <w:szCs w:val="24"/>
        </w:rPr>
        <w:t>контроля за</w:t>
      </w:r>
      <w:proofErr w:type="gramEnd"/>
      <w:r w:rsidRPr="006E0AD2">
        <w:rPr>
          <w:rFonts w:ascii="Times New Roman" w:hAnsi="Times New Roman" w:cs="Times New Roman"/>
          <w:sz w:val="24"/>
          <w:szCs w:val="24"/>
        </w:rPr>
        <w:t xml:space="preserve"> деятельностью муниципальных бюджетных, автономных и казенных учреждений Озерского городского округа, подведомственных Управлению образования».</w:t>
      </w:r>
    </w:p>
    <w:p w:rsidR="006E0AD2" w:rsidRPr="006E0AD2" w:rsidRDefault="006E0AD2" w:rsidP="006E0AD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
    <w:p w:rsidR="006E0AD2" w:rsidRPr="006E0AD2" w:rsidRDefault="006E0AD2" w:rsidP="006E0AD2">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r w:rsidRPr="006E0AD2">
        <w:rPr>
          <w:rFonts w:ascii="Times New Roman" w:hAnsi="Times New Roman" w:cs="Times New Roman"/>
          <w:sz w:val="24"/>
          <w:szCs w:val="24"/>
        </w:rPr>
        <w:t>5.</w:t>
      </w:r>
      <w:r w:rsidRPr="006E0AD2">
        <w:rPr>
          <w:rFonts w:ascii="Times New Roman" w:hAnsi="Times New Roman" w:cs="Times New Roman"/>
          <w:sz w:val="24"/>
          <w:szCs w:val="24"/>
        </w:rPr>
        <w:tab/>
        <w:t>Основные факторы, влияющие на качество предоставления муниципальной услуги</w:t>
      </w:r>
    </w:p>
    <w:p w:rsidR="006E0AD2" w:rsidRPr="006E0AD2" w:rsidRDefault="006E0AD2" w:rsidP="006E0AD2">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p>
    <w:p w:rsidR="006E0AD2" w:rsidRPr="006E0AD2" w:rsidRDefault="006E0AD2" w:rsidP="006E0AD2">
      <w:pPr>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открытый доступ к сведениям о муниципальной услуге «Реализация основных общеобразовательных программ основного</w:t>
      </w:r>
      <w:r w:rsidRPr="006E0AD2">
        <w:rPr>
          <w:rFonts w:ascii="Times New Roman" w:hAnsi="Times New Roman" w:cs="Times New Roman"/>
          <w:sz w:val="24"/>
          <w:szCs w:val="24"/>
        </w:rPr>
        <w:tab/>
        <w:t>общего образования»;</w:t>
      </w:r>
    </w:p>
    <w:p w:rsidR="006E0AD2" w:rsidRPr="006E0AD2" w:rsidRDefault="006E0AD2" w:rsidP="006E0AD2">
      <w:pPr>
        <w:tabs>
          <w:tab w:val="left" w:pos="90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документы, регламентирующие деятельность организации, предоставляющей муниципальную услугу; </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удобные условия размещения и режим работы организации, предоставляющей услугу;</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наличие специального технического оснащения организации, предоставляющей услугу;</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укомплектованность организации, предоставляющей услугу, специалистами и их квалификация;</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наличие требований к технологии оказания услуги организации, предоставляющей услугу;</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особенности информационного сопровождения деятельности организации, предоставляющей услугу;</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наличие внутренней (собственной) и внешней систем контроля  деятельности организации, предоставляющей услугу, а также соответствия качества фактически предоставляемых услуг стандарту;</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перечень ответственных должностных лиц и мер ответственности указанных лиц за качественное предоставление муниципальной услуги в организации.</w:t>
      </w: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
    <w:p w:rsidR="006E0AD2" w:rsidRPr="006E0AD2" w:rsidRDefault="006E0AD2" w:rsidP="006E0AD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
    <w:p w:rsidR="006E0AD2" w:rsidRPr="006E0AD2" w:rsidRDefault="006E0AD2" w:rsidP="006E0AD2">
      <w:pPr>
        <w:tabs>
          <w:tab w:val="left" w:pos="900"/>
        </w:tabs>
        <w:autoSpaceDE w:val="0"/>
        <w:autoSpaceDN w:val="0"/>
        <w:adjustRightInd w:val="0"/>
        <w:spacing w:after="0" w:line="240" w:lineRule="auto"/>
        <w:jc w:val="both"/>
        <w:rPr>
          <w:rFonts w:ascii="Times New Roman" w:hAnsi="Times New Roman" w:cs="Times New Roman"/>
          <w:sz w:val="24"/>
          <w:szCs w:val="24"/>
        </w:rPr>
      </w:pPr>
    </w:p>
    <w:p w:rsidR="006E0AD2" w:rsidRPr="006E0AD2" w:rsidRDefault="006E0AD2" w:rsidP="006E0AD2">
      <w:pPr>
        <w:numPr>
          <w:ilvl w:val="0"/>
          <w:numId w:val="1"/>
        </w:numPr>
        <w:spacing w:after="0" w:line="240" w:lineRule="auto"/>
        <w:ind w:left="0"/>
        <w:jc w:val="center"/>
        <w:rPr>
          <w:rFonts w:ascii="Times New Roman" w:hAnsi="Times New Roman" w:cs="Times New Roman"/>
          <w:sz w:val="24"/>
          <w:szCs w:val="24"/>
        </w:rPr>
      </w:pPr>
      <w:r w:rsidRPr="006E0AD2">
        <w:rPr>
          <w:rFonts w:ascii="Times New Roman" w:hAnsi="Times New Roman" w:cs="Times New Roman"/>
          <w:sz w:val="24"/>
          <w:szCs w:val="24"/>
        </w:rPr>
        <w:t>Требования к качеству оказания муниципальной услуги</w:t>
      </w:r>
    </w:p>
    <w:p w:rsidR="006E0AD2" w:rsidRPr="006E0AD2" w:rsidRDefault="006E0AD2" w:rsidP="006E0AD2">
      <w:pPr>
        <w:spacing w:after="0" w:line="240" w:lineRule="auto"/>
        <w:rPr>
          <w:rFonts w:ascii="Times New Roman" w:hAnsi="Times New Roman" w:cs="Times New Roman"/>
          <w:sz w:val="24"/>
          <w:szCs w:val="24"/>
        </w:rPr>
      </w:pPr>
    </w:p>
    <w:p w:rsidR="006E0AD2" w:rsidRPr="006E0AD2" w:rsidRDefault="006E0AD2" w:rsidP="006E0AD2">
      <w:pPr>
        <w:spacing w:after="0" w:line="240" w:lineRule="auto"/>
        <w:ind w:firstLine="708"/>
        <w:jc w:val="center"/>
        <w:rPr>
          <w:rFonts w:ascii="Times New Roman" w:hAnsi="Times New Roman" w:cs="Times New Roman"/>
          <w:sz w:val="24"/>
          <w:szCs w:val="24"/>
        </w:rPr>
      </w:pPr>
      <w:r w:rsidRPr="006E0AD2">
        <w:rPr>
          <w:rFonts w:ascii="Times New Roman" w:hAnsi="Times New Roman" w:cs="Times New Roman"/>
          <w:sz w:val="24"/>
          <w:szCs w:val="24"/>
        </w:rPr>
        <w:t>1.</w:t>
      </w:r>
      <w:r w:rsidRPr="006E0AD2">
        <w:rPr>
          <w:rFonts w:ascii="Times New Roman" w:hAnsi="Times New Roman" w:cs="Times New Roman"/>
          <w:sz w:val="24"/>
          <w:szCs w:val="24"/>
        </w:rPr>
        <w:tab/>
        <w:t>Качество услуги «Реализация основных общеобразовательных программ основного общего образования»</w:t>
      </w:r>
    </w:p>
    <w:p w:rsidR="006E0AD2" w:rsidRPr="006E0AD2" w:rsidRDefault="006E0AD2" w:rsidP="006E0AD2">
      <w:pPr>
        <w:spacing w:after="0" w:line="240" w:lineRule="auto"/>
        <w:ind w:firstLine="708"/>
        <w:jc w:val="center"/>
        <w:rPr>
          <w:rFonts w:ascii="Times New Roman" w:hAnsi="Times New Roman" w:cs="Times New Roman"/>
          <w:sz w:val="24"/>
          <w:szCs w:val="24"/>
        </w:rPr>
      </w:pPr>
    </w:p>
    <w:p w:rsidR="006E0AD2" w:rsidRPr="006E0AD2" w:rsidRDefault="006E0AD2" w:rsidP="006E0AD2">
      <w:pPr>
        <w:tabs>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1.1.</w:t>
      </w:r>
      <w:r w:rsidRPr="006E0AD2">
        <w:rPr>
          <w:rFonts w:ascii="Times New Roman" w:hAnsi="Times New Roman" w:cs="Times New Roman"/>
          <w:sz w:val="24"/>
          <w:szCs w:val="24"/>
        </w:rPr>
        <w:tab/>
        <w:t>Сведения об услуге.</w:t>
      </w:r>
    </w:p>
    <w:p w:rsidR="006E0AD2" w:rsidRPr="006E0AD2" w:rsidRDefault="006E0AD2" w:rsidP="006E0AD2">
      <w:pPr>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Наименование муниципальной услуги: «Реализация основных общеобразовательных программ основного общего образования»;</w:t>
      </w:r>
    </w:p>
    <w:p w:rsidR="006E0AD2" w:rsidRPr="006E0AD2" w:rsidRDefault="006E0AD2" w:rsidP="006E0AD2">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Содержание (предмет) муниципальной услуги:</w:t>
      </w:r>
    </w:p>
    <w:p w:rsidR="006E0AD2" w:rsidRPr="006E0AD2" w:rsidRDefault="006E0AD2" w:rsidP="006E0AD2">
      <w:pPr>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реализация обязательного минимума основных общеобразовательных программ, соответствующих требованиям федерального государственного образовательного стандарта;</w:t>
      </w:r>
    </w:p>
    <w:p w:rsidR="006E0AD2" w:rsidRPr="006E0AD2" w:rsidRDefault="006E0AD2" w:rsidP="006E0AD2">
      <w:pPr>
        <w:widowControl w:val="0"/>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AD2">
        <w:rPr>
          <w:rFonts w:ascii="Times New Roman" w:hAnsi="Times New Roman" w:cs="Times New Roman"/>
          <w:sz w:val="24"/>
          <w:szCs w:val="24"/>
        </w:rPr>
        <w:t>реализация адаптированных основных общеобразовательных программ для обучающихся с ограниченными возможностями здоровья;</w:t>
      </w:r>
      <w:proofErr w:type="gramEnd"/>
    </w:p>
    <w:p w:rsidR="006E0AD2" w:rsidRPr="006E0AD2" w:rsidRDefault="006E0AD2" w:rsidP="006E0AD2">
      <w:pPr>
        <w:widowControl w:val="0"/>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реализация образовательных программ, обеспечивающая углубленное изучение отдельных учебных предметов, предметных областей (профильное обучение);</w:t>
      </w:r>
    </w:p>
    <w:p w:rsidR="006E0AD2" w:rsidRPr="006E0AD2" w:rsidRDefault="006E0AD2" w:rsidP="006E0AD2">
      <w:pPr>
        <w:widowControl w:val="0"/>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реализация индивидуальных программ реабилитации инвалидов.</w:t>
      </w:r>
    </w:p>
    <w:p w:rsidR="006E0AD2" w:rsidRPr="006E0AD2" w:rsidRDefault="006E0AD2" w:rsidP="006E0AD2">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Стоимость услуги.</w:t>
      </w:r>
    </w:p>
    <w:p w:rsidR="006E0AD2" w:rsidRPr="006E0AD2" w:rsidRDefault="006E0AD2" w:rsidP="006E0AD2">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Муниципальная услуга предоставляется бесплатно.</w:t>
      </w:r>
    </w:p>
    <w:p w:rsidR="006E0AD2" w:rsidRPr="006E0AD2" w:rsidRDefault="006E0AD2" w:rsidP="006E0AD2">
      <w:pPr>
        <w:widowControl w:val="0"/>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Получатель услуги - физические лица без ограниченных возможностей здоровья, физические лица с ограниченными возможностями здоровья (далее - ОВЗ).</w:t>
      </w:r>
    </w:p>
    <w:p w:rsidR="006E0AD2" w:rsidRPr="006E0AD2" w:rsidRDefault="006E0AD2" w:rsidP="006E0AD2">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Срок непосредственного предоставления муниципальной услуги начинается с момента зачисления в Организацию на период нормативных сроков освоения основных образовательных программ основного общего образования (нормативный срок освоения 5 лет).</w:t>
      </w:r>
    </w:p>
    <w:p w:rsidR="006E0AD2" w:rsidRPr="006E0AD2" w:rsidRDefault="006E0AD2" w:rsidP="006E0AD2">
      <w:pPr>
        <w:pStyle w:val="20"/>
        <w:shd w:val="clear" w:color="auto" w:fill="auto"/>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 xml:space="preserve">Для лиц с ограниченными возможностями здоровья и инвалидов при </w:t>
      </w:r>
      <w:proofErr w:type="gramStart"/>
      <w:r w:rsidRPr="006E0AD2">
        <w:rPr>
          <w:rFonts w:ascii="Times New Roman" w:hAnsi="Times New Roman" w:cs="Times New Roman"/>
          <w:sz w:val="24"/>
          <w:szCs w:val="24"/>
        </w:rPr>
        <w:t>обучении</w:t>
      </w:r>
      <w:proofErr w:type="gramEnd"/>
      <w:r w:rsidRPr="006E0AD2">
        <w:rPr>
          <w:rFonts w:ascii="Times New Roman" w:hAnsi="Times New Roman" w:cs="Times New Roman"/>
          <w:sz w:val="24"/>
          <w:szCs w:val="24"/>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6E0AD2" w:rsidRPr="006E0AD2" w:rsidRDefault="006E0AD2" w:rsidP="006E0AD2">
      <w:pPr>
        <w:pStyle w:val="20"/>
        <w:shd w:val="clear" w:color="auto" w:fill="auto"/>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Основное образование является основой для получения среднего общего образования.</w:t>
      </w:r>
    </w:p>
    <w:p w:rsidR="006E0AD2" w:rsidRPr="006E0AD2" w:rsidRDefault="006E0AD2" w:rsidP="006E0AD2">
      <w:pPr>
        <w:pStyle w:val="20"/>
        <w:shd w:val="clear" w:color="auto" w:fill="auto"/>
        <w:spacing w:after="0" w:line="240" w:lineRule="auto"/>
        <w:ind w:firstLine="760"/>
        <w:jc w:val="both"/>
        <w:rPr>
          <w:rFonts w:ascii="Times New Roman" w:hAnsi="Times New Roman" w:cs="Times New Roman"/>
          <w:sz w:val="24"/>
          <w:szCs w:val="24"/>
        </w:rPr>
      </w:pPr>
      <w:proofErr w:type="gramStart"/>
      <w:r w:rsidRPr="006E0AD2">
        <w:rPr>
          <w:rFonts w:ascii="Times New Roman" w:hAnsi="Times New Roman" w:cs="Times New Roman"/>
          <w:sz w:val="24"/>
          <w:szCs w:val="24"/>
        </w:rPr>
        <w:t xml:space="preserve">Для обучающихся в вечерних (сменных) общеобразовательных учреждениях, в том числе при исправительных учреждениях уголовно-исполнительной системы, для получающих образование в форме семейного образования и самообразования, предельный возраст для получения образования не ограничен. </w:t>
      </w:r>
      <w:proofErr w:type="gramEnd"/>
    </w:p>
    <w:p w:rsidR="006E0AD2" w:rsidRPr="006E0AD2" w:rsidRDefault="006E0AD2" w:rsidP="006E0AD2">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Организации, предос</w:t>
      </w:r>
      <w:r w:rsidR="00830DC0">
        <w:rPr>
          <w:rFonts w:ascii="Times New Roman" w:hAnsi="Times New Roman" w:cs="Times New Roman"/>
          <w:sz w:val="24"/>
          <w:szCs w:val="24"/>
        </w:rPr>
        <w:t xml:space="preserve">тавляющие муниципальные услуги </w:t>
      </w:r>
      <w:r w:rsidRPr="006E0AD2">
        <w:rPr>
          <w:rFonts w:ascii="Times New Roman" w:hAnsi="Times New Roman" w:cs="Times New Roman"/>
          <w:sz w:val="24"/>
          <w:szCs w:val="24"/>
        </w:rPr>
        <w:t xml:space="preserve">(далее - Организации): муниципальные общеобразовательные организации Озерского городского округа, подведомственные Управлению образования (приложение). </w:t>
      </w:r>
    </w:p>
    <w:p w:rsidR="006E0AD2" w:rsidRPr="006E0AD2" w:rsidRDefault="006E0AD2" w:rsidP="006E0AD2">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Единица измерения: 1 </w:t>
      </w:r>
      <w:proofErr w:type="gramStart"/>
      <w:r w:rsidRPr="006E0AD2">
        <w:rPr>
          <w:rFonts w:ascii="Times New Roman" w:hAnsi="Times New Roman" w:cs="Times New Roman"/>
          <w:sz w:val="24"/>
          <w:szCs w:val="24"/>
        </w:rPr>
        <w:t>обучающийся</w:t>
      </w:r>
      <w:proofErr w:type="gramEnd"/>
      <w:r w:rsidRPr="006E0AD2">
        <w:rPr>
          <w:rFonts w:ascii="Times New Roman" w:hAnsi="Times New Roman" w:cs="Times New Roman"/>
          <w:sz w:val="24"/>
          <w:szCs w:val="24"/>
        </w:rPr>
        <w:t>.</w:t>
      </w:r>
    </w:p>
    <w:p w:rsidR="006E0AD2" w:rsidRPr="006E0AD2" w:rsidRDefault="006E0AD2" w:rsidP="006E0AD2">
      <w:pPr>
        <w:numPr>
          <w:ilvl w:val="1"/>
          <w:numId w:val="2"/>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Документы, регламентирующие деятельность Организаций, предоставляющих муниципальную услугу.</w:t>
      </w:r>
    </w:p>
    <w:p w:rsidR="006E0AD2" w:rsidRPr="006E0AD2" w:rsidRDefault="006E0AD2" w:rsidP="006E0AD2">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Организация должна иметь устав, лицензию на </w:t>
      </w:r>
      <w:proofErr w:type="gramStart"/>
      <w:r w:rsidRPr="006E0AD2">
        <w:rPr>
          <w:rFonts w:ascii="Times New Roman" w:hAnsi="Times New Roman" w:cs="Times New Roman"/>
          <w:sz w:val="24"/>
          <w:szCs w:val="24"/>
        </w:rPr>
        <w:t>право ведения</w:t>
      </w:r>
      <w:proofErr w:type="gramEnd"/>
      <w:r w:rsidRPr="006E0AD2">
        <w:rPr>
          <w:rFonts w:ascii="Times New Roman" w:hAnsi="Times New Roman" w:cs="Times New Roman"/>
          <w:sz w:val="24"/>
          <w:szCs w:val="24"/>
        </w:rPr>
        <w:t xml:space="preserve"> образовательной деятельности. </w:t>
      </w:r>
    </w:p>
    <w:p w:rsidR="006E0AD2" w:rsidRPr="006E0AD2" w:rsidRDefault="006E0AD2" w:rsidP="006E0AD2">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Организации, осуществляющие образовательную деятельность более 1-го года, должны иметь свидетельство о</w:t>
      </w:r>
      <w:r w:rsidR="00830DC0">
        <w:rPr>
          <w:rFonts w:ascii="Times New Roman" w:hAnsi="Times New Roman" w:cs="Times New Roman"/>
          <w:sz w:val="24"/>
          <w:szCs w:val="24"/>
        </w:rPr>
        <w:t xml:space="preserve"> государственной аккредитации</w:t>
      </w:r>
      <w:r w:rsidRPr="006E0AD2">
        <w:rPr>
          <w:rFonts w:ascii="Times New Roman" w:hAnsi="Times New Roman" w:cs="Times New Roman"/>
          <w:sz w:val="24"/>
          <w:szCs w:val="24"/>
        </w:rPr>
        <w:t xml:space="preserve"> (за исключением случаев, предусмотренных действующим законодательством).</w:t>
      </w:r>
    </w:p>
    <w:p w:rsidR="006E0AD2" w:rsidRPr="006E0AD2" w:rsidRDefault="006E0AD2" w:rsidP="006E0AD2">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Организация должна иметь акт готовности к учебному году.</w:t>
      </w:r>
    </w:p>
    <w:p w:rsidR="006E0AD2" w:rsidRPr="006E0AD2" w:rsidRDefault="006E0AD2" w:rsidP="006E0AD2">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1.3.</w:t>
      </w:r>
      <w:r w:rsidRPr="006E0AD2">
        <w:rPr>
          <w:rFonts w:ascii="Times New Roman" w:hAnsi="Times New Roman" w:cs="Times New Roman"/>
          <w:sz w:val="24"/>
          <w:szCs w:val="24"/>
        </w:rPr>
        <w:tab/>
        <w:t>Условия размещения и режим работы организаций.</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Организация должна быть размещена на территории Озерского городского округа, находиться в специально предназначенных зданиях  и помещениях, обеспеченных всеми средствами коммунально-бытового обслуживания, телефонной связью.</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В здании Организации должны быть предусмотрены следующие помещения:</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учебные помещения (классные комнаты и помещения для реализации общеобразовательных программ). Учебные помещения включают рабочую зону для обучающихся, рабочую зону учителя, дополнительное пространство для размещения учебно-наглядных пособий, технических средств обучения;</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lastRenderedPageBreak/>
        <w:t>гардеробная;</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актовый зал;</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спортивный зал. При спортивных залах должны быть предусмотрены снарядные, раздевальные для мальчиков и девочек, туалетные комнаты для девочек и мальчиков, комната для инструктора. В состав помещений физкультурно-спортивного назначения включается помещение (зона), оборудованная тренажерными устройствами;</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библиотека;</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медицинский пункт;</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столовая;</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иные помещения.</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Указанные помещения Организации по размерам (площади)                                      и техническому состоянию должны отвечать требованиям санитарно-эпидемиологических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w:t>
      </w:r>
      <w:r w:rsidR="007D53B3">
        <w:rPr>
          <w:rFonts w:ascii="Times New Roman" w:hAnsi="Times New Roman" w:cs="Times New Roman"/>
          <w:sz w:val="24"/>
          <w:szCs w:val="24"/>
        </w:rPr>
        <w:t xml:space="preserve">ности, шума, вибрации </w:t>
      </w:r>
      <w:r w:rsidRPr="006E0AD2">
        <w:rPr>
          <w:rFonts w:ascii="Times New Roman" w:hAnsi="Times New Roman" w:cs="Times New Roman"/>
          <w:sz w:val="24"/>
          <w:szCs w:val="24"/>
        </w:rPr>
        <w:t>и т.д.).</w:t>
      </w:r>
    </w:p>
    <w:p w:rsidR="006E0AD2" w:rsidRPr="006E0AD2" w:rsidRDefault="006E0AD2" w:rsidP="006E0AD2">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Режим работы Организации определяется уставом Организации.</w:t>
      </w:r>
    </w:p>
    <w:p w:rsidR="006E0AD2" w:rsidRPr="006E0AD2" w:rsidRDefault="006E0AD2" w:rsidP="006E0AD2">
      <w:pPr>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6E0AD2" w:rsidRPr="006E0AD2" w:rsidRDefault="006E0AD2" w:rsidP="006E0AD2">
      <w:pPr>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6E0AD2" w:rsidRPr="006E0AD2" w:rsidRDefault="006E0AD2" w:rsidP="006E0AD2">
      <w:pPr>
        <w:widowControl w:val="0"/>
        <w:tabs>
          <w:tab w:val="left" w:pos="0"/>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1.4.</w:t>
      </w:r>
      <w:r w:rsidRPr="006E0AD2">
        <w:rPr>
          <w:rFonts w:ascii="Times New Roman" w:hAnsi="Times New Roman" w:cs="Times New Roman"/>
          <w:sz w:val="24"/>
          <w:szCs w:val="24"/>
        </w:rPr>
        <w:tab/>
        <w:t>Техническое оснащение организаций.</w:t>
      </w:r>
    </w:p>
    <w:p w:rsidR="006E0AD2" w:rsidRPr="006E0AD2" w:rsidRDefault="006E0AD2" w:rsidP="006E0AD2">
      <w:pPr>
        <w:widowControl w:val="0"/>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Организация должна быть оснащена специальным оборудованием, аппаратурой, приборами, отвечающими требованиям стандартов, технических условий, СанПиН 2.4.2.2821-10, СанПиН 2.4.2.3286-15, других нормативных документов и обеспечивать надлежащее качество предоставляемых услуг. </w:t>
      </w:r>
    </w:p>
    <w:p w:rsidR="006E0AD2" w:rsidRPr="006E0AD2" w:rsidRDefault="006E0AD2" w:rsidP="006E0AD2">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1.5.</w:t>
      </w:r>
      <w:r w:rsidRPr="006E0AD2">
        <w:rPr>
          <w:rFonts w:ascii="Times New Roman" w:hAnsi="Times New Roman" w:cs="Times New Roman"/>
          <w:sz w:val="24"/>
          <w:szCs w:val="24"/>
        </w:rPr>
        <w:tab/>
        <w:t>Укомплектованность организаций кадрами и их квалификация.</w:t>
      </w:r>
    </w:p>
    <w:p w:rsidR="006E0AD2" w:rsidRPr="006E0AD2" w:rsidRDefault="006E0AD2" w:rsidP="006E0AD2">
      <w:pPr>
        <w:tabs>
          <w:tab w:val="num" w:pos="993"/>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1.5.1.</w:t>
      </w:r>
      <w:r w:rsidRPr="006E0AD2">
        <w:rPr>
          <w:rFonts w:ascii="Times New Roman" w:hAnsi="Times New Roman" w:cs="Times New Roman"/>
          <w:sz w:val="24"/>
          <w:szCs w:val="24"/>
        </w:rPr>
        <w:tab/>
        <w:t>Организации должны располагать необходимым числом работников в соответствии со штатным расписанием, а также в соответствии с количеством укомплектованных классов.</w:t>
      </w:r>
    </w:p>
    <w:p w:rsidR="006E0AD2" w:rsidRPr="006E0AD2" w:rsidRDefault="006E0AD2" w:rsidP="006E0AD2">
      <w:pPr>
        <w:tabs>
          <w:tab w:val="left" w:pos="0"/>
          <w:tab w:val="num" w:pos="993"/>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У работников Организации должны быть должностные инструкции или иные документы, устанавливающие их должностные права и обязанности.</w:t>
      </w:r>
    </w:p>
    <w:p w:rsidR="006E0AD2" w:rsidRPr="006E0AD2" w:rsidRDefault="006E0AD2" w:rsidP="006E0AD2">
      <w:pPr>
        <w:tabs>
          <w:tab w:val="left" w:pos="0"/>
          <w:tab w:val="num" w:pos="993"/>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1.5.2.</w:t>
      </w:r>
      <w:r w:rsidRPr="006E0AD2">
        <w:rPr>
          <w:rFonts w:ascii="Times New Roman" w:hAnsi="Times New Roman" w:cs="Times New Roman"/>
          <w:sz w:val="24"/>
          <w:szCs w:val="24"/>
        </w:rPr>
        <w:tab/>
        <w:t xml:space="preserve">Уровень квалификации руководящих, педагогических и иных работников образовательной организации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профессиональным стандартам. </w:t>
      </w:r>
    </w:p>
    <w:p w:rsidR="006E0AD2" w:rsidRPr="006E0AD2" w:rsidRDefault="006E0AD2" w:rsidP="006E0AD2">
      <w:pPr>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В целях подтверждения соответствия педагогических работников занимаемым ими должностям аттестация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E0AD2" w:rsidRPr="006E0AD2" w:rsidRDefault="006E0AD2" w:rsidP="006E0AD2">
      <w:pPr>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AD2">
        <w:rPr>
          <w:rFonts w:ascii="Times New Roman" w:hAnsi="Times New Roman" w:cs="Times New Roman"/>
          <w:sz w:val="24"/>
          <w:szCs w:val="24"/>
        </w:rPr>
        <w:t>Непрерывность профессионального развития педагогических работников Организации, реализующей основную образовательную программу основного общего образования, должна обеспечиваться освоением ими дополнительных профессиональных образовательных программ не реже одного раза в три года в образовательных организациях, имеющих лицензию на право ведения данного вида образовательной деятельности, а также программ стажировки на базе инновационных общеобразоват</w:t>
      </w:r>
      <w:r w:rsidR="00B26EF9">
        <w:rPr>
          <w:rFonts w:ascii="Times New Roman" w:hAnsi="Times New Roman" w:cs="Times New Roman"/>
          <w:sz w:val="24"/>
          <w:szCs w:val="24"/>
        </w:rPr>
        <w:t>ельных организаций, в том числе</w:t>
      </w:r>
      <w:r w:rsidRPr="006E0AD2">
        <w:rPr>
          <w:rFonts w:ascii="Times New Roman" w:hAnsi="Times New Roman" w:cs="Times New Roman"/>
          <w:sz w:val="24"/>
          <w:szCs w:val="24"/>
        </w:rPr>
        <w:t xml:space="preserve"> с использованием дистанционных образовательных технологий.</w:t>
      </w:r>
      <w:proofErr w:type="gramEnd"/>
    </w:p>
    <w:p w:rsidR="006E0AD2" w:rsidRPr="006E0AD2" w:rsidRDefault="006E0AD2" w:rsidP="006E0AD2">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1.6.</w:t>
      </w:r>
      <w:r w:rsidRPr="006E0AD2">
        <w:rPr>
          <w:rFonts w:ascii="Times New Roman" w:hAnsi="Times New Roman" w:cs="Times New Roman"/>
          <w:sz w:val="24"/>
          <w:szCs w:val="24"/>
        </w:rPr>
        <w:tab/>
        <w:t>Требования к технологии оказания услуги.</w:t>
      </w:r>
    </w:p>
    <w:p w:rsidR="006E0AD2" w:rsidRPr="006E0AD2" w:rsidRDefault="006E0AD2" w:rsidP="006E0AD2">
      <w:pPr>
        <w:tabs>
          <w:tab w:val="left" w:pos="0"/>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1.6.1.</w:t>
      </w:r>
      <w:r w:rsidRPr="006E0AD2">
        <w:rPr>
          <w:rFonts w:ascii="Times New Roman" w:hAnsi="Times New Roman" w:cs="Times New Roman"/>
          <w:sz w:val="24"/>
          <w:szCs w:val="24"/>
        </w:rPr>
        <w:tab/>
        <w:t xml:space="preserve">Порядок доступа и обращений в Организацию, в том числе получению бланков обращений (заявлений) и регистрации обращений (заявлений). </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lastRenderedPageBreak/>
        <w:t>Прием детей в Организацию осуществляют их руководители самостоятельно в соответствии с требованиям Федерального закона от 29.12.2012 № 273-ФЗ «Об образовании в Российской Федерации</w:t>
      </w:r>
      <w:r w:rsidRPr="00DC379E">
        <w:rPr>
          <w:rFonts w:ascii="Times New Roman" w:hAnsi="Times New Roman" w:cs="Times New Roman"/>
          <w:sz w:val="24"/>
          <w:szCs w:val="24"/>
        </w:rPr>
        <w:t xml:space="preserve">», </w:t>
      </w:r>
      <w:r w:rsidR="00C82442" w:rsidRPr="00DC379E">
        <w:rPr>
          <w:rFonts w:ascii="Times New Roman" w:eastAsia="Calibri" w:hAnsi="Times New Roman" w:cs="Times New Roman"/>
          <w:sz w:val="24"/>
          <w:szCs w:val="24"/>
        </w:rPr>
        <w:t>Порядком приема на обучение по образовательным программам начального общего, основного общего и среднего общего образования</w:t>
      </w:r>
      <w:proofErr w:type="gramStart"/>
      <w:r w:rsidR="00C82442" w:rsidRPr="00DC379E">
        <w:rPr>
          <w:rFonts w:ascii="Times New Roman" w:eastAsia="Calibri" w:hAnsi="Times New Roman" w:cs="Times New Roman"/>
          <w:sz w:val="24"/>
          <w:szCs w:val="24"/>
        </w:rPr>
        <w:t>.</w:t>
      </w:r>
      <w:proofErr w:type="gramEnd"/>
      <w:r w:rsidR="00C82442" w:rsidRPr="00DC379E">
        <w:rPr>
          <w:rFonts w:ascii="Times New Roman" w:eastAsia="Calibri" w:hAnsi="Times New Roman" w:cs="Times New Roman"/>
          <w:sz w:val="24"/>
          <w:szCs w:val="24"/>
        </w:rPr>
        <w:t xml:space="preserve"> </w:t>
      </w:r>
      <w:proofErr w:type="gramStart"/>
      <w:r w:rsidR="00C82442" w:rsidRPr="00DC379E">
        <w:rPr>
          <w:rFonts w:ascii="Times New Roman" w:hAnsi="Times New Roman" w:cs="Times New Roman"/>
          <w:sz w:val="24"/>
          <w:szCs w:val="24"/>
        </w:rPr>
        <w:t>у</w:t>
      </w:r>
      <w:proofErr w:type="gramEnd"/>
      <w:r w:rsidR="00C82442" w:rsidRPr="00DC379E">
        <w:rPr>
          <w:rFonts w:ascii="Times New Roman" w:hAnsi="Times New Roman" w:cs="Times New Roman"/>
          <w:sz w:val="24"/>
          <w:szCs w:val="24"/>
        </w:rPr>
        <w:t>твержденного приказом</w:t>
      </w:r>
      <w:r w:rsidR="00C82442" w:rsidRPr="00DC379E">
        <w:rPr>
          <w:rFonts w:ascii="Times New Roman" w:eastAsia="Calibri" w:hAnsi="Times New Roman" w:cs="Times New Roman"/>
          <w:sz w:val="24"/>
          <w:szCs w:val="24"/>
        </w:rPr>
        <w:t xml:space="preserve"> </w:t>
      </w:r>
      <w:proofErr w:type="spellStart"/>
      <w:r w:rsidR="00C82442" w:rsidRPr="00DC379E">
        <w:rPr>
          <w:rFonts w:ascii="Times New Roman" w:eastAsia="Calibri" w:hAnsi="Times New Roman" w:cs="Times New Roman"/>
          <w:sz w:val="24"/>
          <w:szCs w:val="24"/>
        </w:rPr>
        <w:t>Минпросвещения</w:t>
      </w:r>
      <w:proofErr w:type="spellEnd"/>
      <w:r w:rsidR="00C82442" w:rsidRPr="00DC379E">
        <w:rPr>
          <w:rFonts w:ascii="Times New Roman" w:eastAsia="Calibri" w:hAnsi="Times New Roman" w:cs="Times New Roman"/>
          <w:sz w:val="24"/>
          <w:szCs w:val="24"/>
        </w:rPr>
        <w:t xml:space="preserve"> России от 02.09.2020 № 458</w:t>
      </w:r>
      <w:r w:rsidRPr="00DC379E">
        <w:rPr>
          <w:rFonts w:ascii="Times New Roman" w:hAnsi="Times New Roman" w:cs="Times New Roman"/>
          <w:sz w:val="24"/>
          <w:szCs w:val="24"/>
        </w:rPr>
        <w:t xml:space="preserve">, </w:t>
      </w:r>
      <w:r w:rsidRPr="00C82442">
        <w:rPr>
          <w:rFonts w:ascii="Times New Roman" w:hAnsi="Times New Roman" w:cs="Times New Roman"/>
          <w:sz w:val="24"/>
          <w:szCs w:val="24"/>
        </w:rPr>
        <w:t>Правилами приема в Организацию на обучение</w:t>
      </w:r>
      <w:r w:rsidRPr="006E0AD2">
        <w:rPr>
          <w:rFonts w:ascii="Times New Roman" w:hAnsi="Times New Roman" w:cs="Times New Roman"/>
          <w:sz w:val="24"/>
          <w:szCs w:val="24"/>
        </w:rPr>
        <w:t xml:space="preserve">  по общеобразовательным программам. </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Правила приема в Организацию на </w:t>
      </w:r>
      <w:proofErr w:type="gramStart"/>
      <w:r w:rsidRPr="006E0AD2">
        <w:rPr>
          <w:rFonts w:ascii="Times New Roman" w:hAnsi="Times New Roman" w:cs="Times New Roman"/>
          <w:sz w:val="24"/>
          <w:szCs w:val="24"/>
        </w:rPr>
        <w:t>обучение по</w:t>
      </w:r>
      <w:proofErr w:type="gramEnd"/>
      <w:r w:rsidRPr="006E0AD2">
        <w:rPr>
          <w:rFonts w:ascii="Times New Roman" w:hAnsi="Times New Roman" w:cs="Times New Roman"/>
          <w:sz w:val="24"/>
          <w:szCs w:val="24"/>
        </w:rPr>
        <w:t xml:space="preserve"> общеобразовательным программам устанавливаются Организ</w:t>
      </w:r>
      <w:r w:rsidR="00C82442">
        <w:rPr>
          <w:rFonts w:ascii="Times New Roman" w:hAnsi="Times New Roman" w:cs="Times New Roman"/>
          <w:sz w:val="24"/>
          <w:szCs w:val="24"/>
        </w:rPr>
        <w:t xml:space="preserve">ацией самостоятельно в части, </w:t>
      </w:r>
      <w:r w:rsidRPr="006E0AD2">
        <w:rPr>
          <w:rFonts w:ascii="Times New Roman" w:hAnsi="Times New Roman" w:cs="Times New Roman"/>
          <w:sz w:val="24"/>
          <w:szCs w:val="24"/>
        </w:rPr>
        <w:t xml:space="preserve">не урегулированной законодательством об образовании. </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Муниципальная услуга по зачислению в Организацию может предоставляться в электронном виде в соответствии с административным регламентом предоставления муниципальной услуги «Зачисление   в образовательное учреждение», утвержденным постановлением администрации Озерского городского округа.</w:t>
      </w:r>
    </w:p>
    <w:p w:rsidR="006E0AD2" w:rsidRPr="006E0AD2" w:rsidRDefault="006E0AD2" w:rsidP="00C8244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Дети с ограниченными возмож</w:t>
      </w:r>
      <w:r w:rsidR="00C82442">
        <w:rPr>
          <w:rFonts w:ascii="Times New Roman" w:hAnsi="Times New Roman" w:cs="Times New Roman"/>
          <w:sz w:val="24"/>
          <w:szCs w:val="24"/>
        </w:rPr>
        <w:t xml:space="preserve">ностями здоровья принимаются  </w:t>
      </w:r>
      <w:r w:rsidRPr="006E0AD2">
        <w:rPr>
          <w:rFonts w:ascii="Times New Roman" w:hAnsi="Times New Roman" w:cs="Times New Roman"/>
          <w:sz w:val="24"/>
          <w:szCs w:val="24"/>
        </w:rPr>
        <w:t xml:space="preserve">на </w:t>
      </w:r>
      <w:proofErr w:type="gramStart"/>
      <w:r w:rsidRPr="006E0AD2">
        <w:rPr>
          <w:rFonts w:ascii="Times New Roman" w:hAnsi="Times New Roman" w:cs="Times New Roman"/>
          <w:sz w:val="24"/>
          <w:szCs w:val="24"/>
        </w:rPr>
        <w:t>обучение</w:t>
      </w:r>
      <w:proofErr w:type="gramEnd"/>
      <w:r w:rsidRPr="006E0AD2">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Городской психолого-медико-педагогической комиссии.</w:t>
      </w:r>
    </w:p>
    <w:p w:rsidR="006E0AD2" w:rsidRPr="006E0AD2" w:rsidRDefault="006E0AD2" w:rsidP="006E0AD2">
      <w:pPr>
        <w:tabs>
          <w:tab w:val="left" w:pos="0"/>
          <w:tab w:val="num" w:pos="993"/>
        </w:tabs>
        <w:spacing w:after="0" w:line="240" w:lineRule="auto"/>
        <w:ind w:firstLine="709"/>
        <w:jc w:val="both"/>
        <w:rPr>
          <w:rFonts w:ascii="Times New Roman" w:hAnsi="Times New Roman" w:cs="Times New Roman"/>
          <w:sz w:val="24"/>
          <w:szCs w:val="24"/>
        </w:rPr>
      </w:pPr>
      <w:proofErr w:type="gramStart"/>
      <w:r w:rsidRPr="006E0AD2">
        <w:rPr>
          <w:rFonts w:ascii="Times New Roman" w:hAnsi="Times New Roman" w:cs="Times New Roman"/>
          <w:sz w:val="24"/>
          <w:szCs w:val="24"/>
        </w:rPr>
        <w:t>Родители (законные представители) несовершеннолетних граждан имеют право выбирать формы получения образования и формы обучения, Организации, язык, языки образования, факультативные и элективные учебные предметы, курсы, дисциплины (модули) из перечня, предлагаемого Организацией.</w:t>
      </w:r>
      <w:proofErr w:type="gramEnd"/>
      <w:r w:rsidRPr="006E0AD2">
        <w:rPr>
          <w:rFonts w:ascii="Times New Roman" w:hAnsi="Times New Roman" w:cs="Times New Roman"/>
          <w:sz w:val="24"/>
          <w:szCs w:val="24"/>
        </w:rPr>
        <w:t xml:space="preserve"> Однако не могут настаивать на реализации каких-либо образовательных программ, услуг, форм получения образования, не предусмотренных уставом данной Организации и образовательной программой Организации.</w:t>
      </w:r>
    </w:p>
    <w:p w:rsidR="006E0AD2" w:rsidRPr="006E0AD2" w:rsidRDefault="006E0AD2" w:rsidP="006E0AD2">
      <w:pPr>
        <w:tabs>
          <w:tab w:val="left" w:pos="0"/>
          <w:tab w:val="num" w:pos="993"/>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6E0AD2" w:rsidRPr="006E0AD2" w:rsidRDefault="006E0AD2" w:rsidP="006E0AD2">
      <w:pPr>
        <w:tabs>
          <w:tab w:val="left" w:pos="0"/>
          <w:tab w:val="num" w:pos="993"/>
        </w:tabs>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Организация индивидуального отбора при приеме либо переводе в Организации для получения основного общего образования с углубленным изучением отдельных учебных предметов или для профильного обучения допускается в случаях и порядке, которые предусмотрены законодательством Челябинской области.</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Правила приема в Организацию должны быть размещены в помещении Организации и на официальном сайте Организации для всеобщего ознакомления.</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1.6.2. Перечень документов, необходимых для получения услуги.</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Для получения муниципальной услуги заявитель вместе с заявлением                              о приеме на обучение подает в Организацию следующие документы:</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1) копию документа, удостоверяющего личность родителя                             (законного представителя) ребенка или поступающего;</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2) согласие родител</w:t>
      </w:r>
      <w:proofErr w:type="gramStart"/>
      <w:r w:rsidRPr="00DC379E">
        <w:rPr>
          <w:rFonts w:ascii="Times New Roman" w:hAnsi="Times New Roman" w:cs="Times New Roman"/>
          <w:sz w:val="24"/>
          <w:szCs w:val="24"/>
        </w:rPr>
        <w:t>я(</w:t>
      </w:r>
      <w:proofErr w:type="gramEnd"/>
      <w:r w:rsidRPr="00DC379E">
        <w:rPr>
          <w:rFonts w:ascii="Times New Roman" w:hAnsi="Times New Roman" w:cs="Times New Roman"/>
          <w:sz w:val="24"/>
          <w:szCs w:val="24"/>
        </w:rPr>
        <w:t>ей) (законного(</w:t>
      </w:r>
      <w:proofErr w:type="spellStart"/>
      <w:r w:rsidRPr="00DC379E">
        <w:rPr>
          <w:rFonts w:ascii="Times New Roman" w:hAnsi="Times New Roman" w:cs="Times New Roman"/>
          <w:sz w:val="24"/>
          <w:szCs w:val="24"/>
        </w:rPr>
        <w:t>ых</w:t>
      </w:r>
      <w:proofErr w:type="spellEnd"/>
      <w:r w:rsidRPr="00DC379E">
        <w:rPr>
          <w:rFonts w:ascii="Times New Roman" w:hAnsi="Times New Roman" w:cs="Times New Roman"/>
          <w:sz w:val="24"/>
          <w:szCs w:val="24"/>
        </w:rPr>
        <w:t>) представителя(ей) ребенка                              на обработку персональных данных;</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3) копию свидетельства о рождении ребенка или документа, подтверждающего родство заявителя;</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4) копию документа, подтверждающего установление опеки                              или попечительства (при необходимости);</w:t>
      </w:r>
    </w:p>
    <w:p w:rsidR="00DC379E" w:rsidRPr="00DC379E" w:rsidRDefault="00DC379E" w:rsidP="00DC379E">
      <w:pPr>
        <w:spacing w:after="0" w:line="240" w:lineRule="auto"/>
        <w:ind w:firstLine="709"/>
        <w:jc w:val="both"/>
        <w:rPr>
          <w:rFonts w:ascii="Times New Roman" w:hAnsi="Times New Roman" w:cs="Times New Roman"/>
          <w:sz w:val="24"/>
          <w:szCs w:val="24"/>
        </w:rPr>
      </w:pPr>
      <w:proofErr w:type="gramStart"/>
      <w:r w:rsidRPr="00DC379E">
        <w:rPr>
          <w:rFonts w:ascii="Times New Roman" w:hAnsi="Times New Roman" w:cs="Times New Roman"/>
          <w:sz w:val="24"/>
          <w:szCs w:val="24"/>
        </w:rPr>
        <w:t>5)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6) справку с места работы родител</w:t>
      </w:r>
      <w:proofErr w:type="gramStart"/>
      <w:r w:rsidRPr="00DC379E">
        <w:rPr>
          <w:rFonts w:ascii="Times New Roman" w:hAnsi="Times New Roman" w:cs="Times New Roman"/>
          <w:sz w:val="24"/>
          <w:szCs w:val="24"/>
        </w:rPr>
        <w:t>я(</w:t>
      </w:r>
      <w:proofErr w:type="gramEnd"/>
      <w:r w:rsidRPr="00DC379E">
        <w:rPr>
          <w:rFonts w:ascii="Times New Roman" w:hAnsi="Times New Roman" w:cs="Times New Roman"/>
          <w:sz w:val="24"/>
          <w:szCs w:val="24"/>
        </w:rPr>
        <w:t>ей) (законного(</w:t>
      </w:r>
      <w:proofErr w:type="spellStart"/>
      <w:r w:rsidRPr="00DC379E">
        <w:rPr>
          <w:rFonts w:ascii="Times New Roman" w:hAnsi="Times New Roman" w:cs="Times New Roman"/>
          <w:sz w:val="24"/>
          <w:szCs w:val="24"/>
        </w:rPr>
        <w:t>ых</w:t>
      </w:r>
      <w:proofErr w:type="spellEnd"/>
      <w:r w:rsidRPr="00DC379E">
        <w:rPr>
          <w:rFonts w:ascii="Times New Roman" w:hAnsi="Times New Roman" w:cs="Times New Roman"/>
          <w:sz w:val="24"/>
          <w:szCs w:val="24"/>
        </w:rPr>
        <w:t>) представителя(ей) ребенка (при наличии права внеочередного или первоочередного приема                             на обучение);</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7) копию заключения психолого-медико-педагогической комиссии                        (при наличии);</w:t>
      </w:r>
    </w:p>
    <w:p w:rsidR="00DC379E" w:rsidRPr="00DC379E" w:rsidRDefault="00DC379E" w:rsidP="00DC379E">
      <w:pPr>
        <w:spacing w:after="0" w:line="240" w:lineRule="auto"/>
        <w:ind w:firstLine="709"/>
        <w:jc w:val="both"/>
        <w:rPr>
          <w:rFonts w:ascii="Times New Roman" w:hAnsi="Times New Roman" w:cs="Times New Roman"/>
          <w:sz w:val="24"/>
          <w:szCs w:val="24"/>
        </w:rPr>
      </w:pPr>
      <w:proofErr w:type="gramStart"/>
      <w:r w:rsidRPr="00DC379E">
        <w:rPr>
          <w:rFonts w:ascii="Times New Roman" w:hAnsi="Times New Roman" w:cs="Times New Roman"/>
          <w:sz w:val="24"/>
          <w:szCs w:val="24"/>
        </w:rPr>
        <w:t xml:space="preserve">8) грамоты, дипломы, сертификаты, удостоверения, подтверждающие учебные, интеллектуальные, творческие или спортивные достижения (призовые места) школьного, </w:t>
      </w:r>
      <w:r w:rsidRPr="00DC379E">
        <w:rPr>
          <w:rFonts w:ascii="Times New Roman" w:hAnsi="Times New Roman" w:cs="Times New Roman"/>
          <w:sz w:val="24"/>
          <w:szCs w:val="24"/>
        </w:rPr>
        <w:lastRenderedPageBreak/>
        <w:t>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 (при приеме либо переводе                                         в муниципальные образовательные организации, расположенные на территории Озерского городского округа, для получения основного общего и среднего общего образования</w:t>
      </w:r>
      <w:proofErr w:type="gramEnd"/>
      <w:r w:rsidRPr="00DC379E">
        <w:rPr>
          <w:rFonts w:ascii="Times New Roman" w:hAnsi="Times New Roman" w:cs="Times New Roman"/>
          <w:sz w:val="24"/>
          <w:szCs w:val="24"/>
        </w:rPr>
        <w:t xml:space="preserve"> с углубленным изучением отдельных учебных предметов или профильного обучения).</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DC379E">
        <w:rPr>
          <w:rFonts w:ascii="Times New Roman" w:hAnsi="Times New Roman" w:cs="Times New Roman"/>
          <w:sz w:val="24"/>
          <w:szCs w:val="24"/>
        </w:rPr>
        <w:t>ь(</w:t>
      </w:r>
      <w:proofErr w:type="gramEnd"/>
      <w:r w:rsidRPr="00DC379E">
        <w:rPr>
          <w:rFonts w:ascii="Times New Roman" w:hAnsi="Times New Roman" w:cs="Times New Roman"/>
          <w:sz w:val="24"/>
          <w:szCs w:val="24"/>
        </w:rPr>
        <w:t>и) (законный(</w:t>
      </w:r>
      <w:proofErr w:type="spellStart"/>
      <w:r w:rsidRPr="00DC379E">
        <w:rPr>
          <w:rFonts w:ascii="Times New Roman" w:hAnsi="Times New Roman" w:cs="Times New Roman"/>
          <w:sz w:val="24"/>
          <w:szCs w:val="24"/>
        </w:rPr>
        <w:t>ые</w:t>
      </w:r>
      <w:proofErr w:type="spellEnd"/>
      <w:r w:rsidRPr="00DC379E">
        <w:rPr>
          <w:rFonts w:ascii="Times New Roman" w:hAnsi="Times New Roman" w:cs="Times New Roman"/>
          <w:sz w:val="24"/>
          <w:szCs w:val="24"/>
        </w:rPr>
        <w:t>) представитель(и) ребенка предъявляет(ют) оригиналы документов, указанных                                               в подпунктах 1, 3-5 настоящего пункта, а поступающий - оригинал документа, удостоверяющего личность поступающего.</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Родител</w:t>
      </w:r>
      <w:proofErr w:type="gramStart"/>
      <w:r w:rsidRPr="00DC379E">
        <w:rPr>
          <w:rFonts w:ascii="Times New Roman" w:hAnsi="Times New Roman" w:cs="Times New Roman"/>
          <w:sz w:val="24"/>
          <w:szCs w:val="24"/>
        </w:rPr>
        <w:t>ь(</w:t>
      </w:r>
      <w:proofErr w:type="gramEnd"/>
      <w:r w:rsidRPr="00DC379E">
        <w:rPr>
          <w:rFonts w:ascii="Times New Roman" w:hAnsi="Times New Roman" w:cs="Times New Roman"/>
          <w:sz w:val="24"/>
          <w:szCs w:val="24"/>
        </w:rPr>
        <w:t>и) (законный(</w:t>
      </w:r>
      <w:proofErr w:type="spellStart"/>
      <w:r w:rsidRPr="00DC379E">
        <w:rPr>
          <w:rFonts w:ascii="Times New Roman" w:hAnsi="Times New Roman" w:cs="Times New Roman"/>
          <w:sz w:val="24"/>
          <w:szCs w:val="24"/>
        </w:rPr>
        <w:t>ые</w:t>
      </w:r>
      <w:proofErr w:type="spellEnd"/>
      <w:r w:rsidRPr="00DC379E">
        <w:rPr>
          <w:rFonts w:ascii="Times New Roman" w:hAnsi="Times New Roman" w:cs="Times New Roman"/>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C379E" w:rsidRP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Заявитель может по своему усмотрению представить другие документы,                                                    в том числе медицинское заключение о состоянии здоровья ребенка.</w:t>
      </w:r>
    </w:p>
    <w:p w:rsidR="00DC379E" w:rsidRDefault="00DC379E" w:rsidP="00DC379E">
      <w:pPr>
        <w:spacing w:after="0" w:line="240" w:lineRule="auto"/>
        <w:ind w:firstLine="709"/>
        <w:jc w:val="both"/>
        <w:rPr>
          <w:rFonts w:ascii="Times New Roman" w:hAnsi="Times New Roman" w:cs="Times New Roman"/>
          <w:sz w:val="24"/>
          <w:szCs w:val="24"/>
        </w:rPr>
      </w:pPr>
      <w:r w:rsidRPr="00DC379E">
        <w:rPr>
          <w:rFonts w:ascii="Times New Roman" w:hAnsi="Times New Roman" w:cs="Times New Roman"/>
          <w:sz w:val="24"/>
          <w:szCs w:val="24"/>
        </w:rPr>
        <w:t>Требование предоставления других документов в качестве основания                               для зачисления детей в Организацию не допускается.</w:t>
      </w:r>
    </w:p>
    <w:p w:rsidR="006E0AD2" w:rsidRPr="006E0AD2" w:rsidRDefault="006E0AD2" w:rsidP="00DC379E">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1.6.3.</w:t>
      </w:r>
      <w:r w:rsidRPr="006E0AD2">
        <w:rPr>
          <w:rFonts w:ascii="Times New Roman" w:hAnsi="Times New Roman" w:cs="Times New Roman"/>
          <w:sz w:val="24"/>
          <w:szCs w:val="24"/>
        </w:rPr>
        <w:tab/>
        <w:t>Состав и последовательность действий получателя муниципальной услуги и организации, предоставляющей муниципальную услугу.</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Для </w:t>
      </w:r>
      <w:proofErr w:type="gramStart"/>
      <w:r w:rsidRPr="006E0AD2">
        <w:rPr>
          <w:rFonts w:ascii="Times New Roman" w:hAnsi="Times New Roman" w:cs="Times New Roman"/>
          <w:sz w:val="24"/>
          <w:szCs w:val="24"/>
        </w:rPr>
        <w:t>зачисления</w:t>
      </w:r>
      <w:proofErr w:type="gramEnd"/>
      <w:r w:rsidRPr="006E0AD2">
        <w:rPr>
          <w:rFonts w:ascii="Times New Roman" w:hAnsi="Times New Roman" w:cs="Times New Roman"/>
          <w:sz w:val="24"/>
          <w:szCs w:val="24"/>
        </w:rPr>
        <w:t xml:space="preserve"> обучающего в</w:t>
      </w:r>
      <w:r w:rsidR="00076402">
        <w:rPr>
          <w:rFonts w:ascii="Times New Roman" w:hAnsi="Times New Roman" w:cs="Times New Roman"/>
          <w:sz w:val="24"/>
          <w:szCs w:val="24"/>
        </w:rPr>
        <w:t xml:space="preserve"> Организацию детям, родителям </w:t>
      </w:r>
      <w:r w:rsidRPr="006E0AD2">
        <w:rPr>
          <w:rFonts w:ascii="Times New Roman" w:hAnsi="Times New Roman" w:cs="Times New Roman"/>
          <w:sz w:val="24"/>
          <w:szCs w:val="24"/>
        </w:rPr>
        <w:t>(законным представителям) необходимо:</w:t>
      </w:r>
    </w:p>
    <w:p w:rsidR="006E0AD2" w:rsidRPr="006E0AD2" w:rsidRDefault="00DC379E" w:rsidP="006E0AD2">
      <w:pPr>
        <w:tabs>
          <w:tab w:val="left" w:pos="993"/>
        </w:tabs>
        <w:spacing w:after="0" w:line="240" w:lineRule="auto"/>
        <w:ind w:firstLine="720"/>
        <w:jc w:val="both"/>
        <w:rPr>
          <w:rFonts w:ascii="Times New Roman" w:hAnsi="Times New Roman" w:cs="Times New Roman"/>
          <w:sz w:val="24"/>
          <w:szCs w:val="24"/>
          <w:highlight w:val="yellow"/>
        </w:rPr>
      </w:pPr>
      <w:r w:rsidRPr="00DC379E">
        <w:rPr>
          <w:rFonts w:ascii="Times New Roman" w:hAnsi="Times New Roman" w:cs="Times New Roman"/>
          <w:sz w:val="24"/>
          <w:szCs w:val="24"/>
        </w:rPr>
        <w:t>1) обратиться в Организацию с целью регистрации заявления о приеме                       в данную Организацию (при себе иметь документ, удостоверяющий личность), направить заявление в Организацию через операторов почтовой связи общего пользования заказным письмом с уведомлением или в электронной форме, либо зарегистрировать заявление через Единый портал государственных услуг или в автоматизированной информационной системе «Е-</w:t>
      </w:r>
      <w:proofErr w:type="spellStart"/>
      <w:r w:rsidRPr="00DC379E">
        <w:rPr>
          <w:rFonts w:ascii="Times New Roman" w:hAnsi="Times New Roman" w:cs="Times New Roman"/>
          <w:sz w:val="24"/>
          <w:szCs w:val="24"/>
        </w:rPr>
        <w:t>услуги</w:t>
      </w:r>
      <w:proofErr w:type="gramStart"/>
      <w:r w:rsidRPr="00DC379E">
        <w:rPr>
          <w:rFonts w:ascii="Times New Roman" w:hAnsi="Times New Roman" w:cs="Times New Roman"/>
          <w:sz w:val="24"/>
          <w:szCs w:val="24"/>
        </w:rPr>
        <w:t>.О</w:t>
      </w:r>
      <w:proofErr w:type="gramEnd"/>
      <w:r w:rsidRPr="00DC379E">
        <w:rPr>
          <w:rFonts w:ascii="Times New Roman" w:hAnsi="Times New Roman" w:cs="Times New Roman"/>
          <w:sz w:val="24"/>
          <w:szCs w:val="24"/>
        </w:rPr>
        <w:t>бразование</w:t>
      </w:r>
      <w:proofErr w:type="spellEnd"/>
      <w:r w:rsidRPr="00DC379E">
        <w:rPr>
          <w:rFonts w:ascii="Times New Roman" w:hAnsi="Times New Roman" w:cs="Times New Roman"/>
          <w:sz w:val="24"/>
          <w:szCs w:val="24"/>
        </w:rPr>
        <w:t>» (wait.gorono-ozersk.ru);</w:t>
      </w:r>
    </w:p>
    <w:p w:rsidR="006E0AD2" w:rsidRPr="006E0AD2" w:rsidRDefault="006E0AD2" w:rsidP="006E0AD2">
      <w:pPr>
        <w:tabs>
          <w:tab w:val="left" w:pos="993"/>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2) для подтверждения данных заявления, зарегистрированного через Единый портал государственных услуг или в автоматизированной информационной системе «Е-услуги», предоставить в Организацию необходимый пакет документов (пункт 1.6.2.) в течение 30 календарных дней                         с момента регистрации заявления, но не позднее 30 июня текущего года;</w:t>
      </w:r>
    </w:p>
    <w:p w:rsidR="006E0AD2" w:rsidRPr="006E0AD2" w:rsidRDefault="006E0AD2" w:rsidP="006E0AD2">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6E0AD2">
        <w:rPr>
          <w:rFonts w:ascii="Times New Roman" w:hAnsi="Times New Roman" w:cs="Times New Roman"/>
          <w:sz w:val="24"/>
          <w:szCs w:val="24"/>
        </w:rPr>
        <w:t xml:space="preserve">3) руководитель Организации при отсутствии основания для отказа                            в приеме в Организацию, </w:t>
      </w:r>
      <w:proofErr w:type="gramStart"/>
      <w:r w:rsidRPr="006E0AD2">
        <w:rPr>
          <w:rFonts w:ascii="Times New Roman" w:hAnsi="Times New Roman" w:cs="Times New Roman"/>
          <w:sz w:val="24"/>
          <w:szCs w:val="24"/>
        </w:rPr>
        <w:t>указанных</w:t>
      </w:r>
      <w:proofErr w:type="gramEnd"/>
      <w:r w:rsidRPr="006E0AD2">
        <w:rPr>
          <w:rFonts w:ascii="Times New Roman" w:hAnsi="Times New Roman" w:cs="Times New Roman"/>
          <w:sz w:val="24"/>
          <w:szCs w:val="24"/>
        </w:rPr>
        <w:t xml:space="preserve"> в пункте 1.6.10 Стандарта, издает распорядительный акт о зачислении в данную Организацию или дает </w:t>
      </w:r>
      <w:r w:rsidRPr="006E0AD2">
        <w:rPr>
          <w:rFonts w:ascii="Times New Roman" w:hAnsi="Times New Roman" w:cs="Times New Roman"/>
          <w:color w:val="000000"/>
          <w:sz w:val="24"/>
          <w:szCs w:val="24"/>
        </w:rPr>
        <w:t>мотивированный отказ в з</w:t>
      </w:r>
      <w:r w:rsidRPr="006E0AD2">
        <w:rPr>
          <w:rFonts w:ascii="Times New Roman" w:hAnsi="Times New Roman" w:cs="Times New Roman"/>
          <w:sz w:val="24"/>
          <w:szCs w:val="24"/>
        </w:rPr>
        <w:t xml:space="preserve">ачислении. Организация знакомит поступающего                        и (или) его родителей </w:t>
      </w:r>
      <w:hyperlink r:id="rId10" w:history="1">
        <w:r w:rsidRPr="006E0AD2">
          <w:rPr>
            <w:rStyle w:val="a8"/>
            <w:rFonts w:ascii="Times New Roman" w:hAnsi="Times New Roman" w:cs="Times New Roman"/>
            <w:sz w:val="24"/>
            <w:szCs w:val="24"/>
          </w:rPr>
          <w:t>(законных представителей)</w:t>
        </w:r>
      </w:hyperlink>
      <w:r w:rsidRPr="006E0AD2">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E0AD2" w:rsidRPr="006E0AD2" w:rsidRDefault="006E0AD2" w:rsidP="006E0AD2">
      <w:pPr>
        <w:tabs>
          <w:tab w:val="left" w:pos="993"/>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4) </w:t>
      </w:r>
      <w:r w:rsidRPr="006E0AD2">
        <w:rPr>
          <w:rFonts w:ascii="Times New Roman" w:hAnsi="Times New Roman" w:cs="Times New Roman"/>
          <w:color w:val="000000"/>
          <w:sz w:val="24"/>
          <w:szCs w:val="24"/>
        </w:rPr>
        <w:t xml:space="preserve">после зачисления ребенка в Организацию, </w:t>
      </w:r>
      <w:proofErr w:type="gramStart"/>
      <w:r w:rsidRPr="006E0AD2">
        <w:rPr>
          <w:rFonts w:ascii="Times New Roman" w:hAnsi="Times New Roman" w:cs="Times New Roman"/>
          <w:color w:val="000000"/>
          <w:sz w:val="24"/>
          <w:szCs w:val="24"/>
        </w:rPr>
        <w:t>последняя</w:t>
      </w:r>
      <w:proofErr w:type="gramEnd"/>
      <w:r w:rsidRPr="006E0AD2">
        <w:rPr>
          <w:rFonts w:ascii="Times New Roman" w:hAnsi="Times New Roman" w:cs="Times New Roman"/>
          <w:color w:val="000000"/>
          <w:sz w:val="24"/>
          <w:szCs w:val="24"/>
        </w:rPr>
        <w:t xml:space="preserve"> осуществляет </w:t>
      </w:r>
      <w:r w:rsidRPr="006E0AD2">
        <w:rPr>
          <w:rFonts w:ascii="Times New Roman" w:hAnsi="Times New Roman" w:cs="Times New Roman"/>
          <w:sz w:val="24"/>
          <w:szCs w:val="24"/>
        </w:rPr>
        <w:t>реализацию основной образовательной программы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1.6.4.</w:t>
      </w:r>
      <w:r w:rsidRPr="006E0AD2">
        <w:rPr>
          <w:rFonts w:ascii="Times New Roman" w:hAnsi="Times New Roman" w:cs="Times New Roman"/>
          <w:sz w:val="24"/>
          <w:szCs w:val="24"/>
        </w:rPr>
        <w:tab/>
        <w:t>Объем и содержание муниципальной услуги.</w:t>
      </w:r>
      <w:r w:rsidRPr="006E0AD2">
        <w:rPr>
          <w:rFonts w:ascii="Times New Roman" w:hAnsi="Times New Roman" w:cs="Times New Roman"/>
          <w:vanish/>
          <w:sz w:val="24"/>
          <w:szCs w:val="24"/>
        </w:rPr>
        <w:t> </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6E0AD2">
        <w:rPr>
          <w:rFonts w:ascii="Times New Roman" w:hAnsi="Times New Roman" w:cs="Times New Roman"/>
          <w:sz w:val="24"/>
          <w:szCs w:val="24"/>
        </w:rPr>
        <w:t>обучающимися</w:t>
      </w:r>
      <w:proofErr w:type="gramEnd"/>
      <w:r w:rsidRPr="006E0AD2">
        <w:rPr>
          <w:rFonts w:ascii="Times New Roman" w:hAnsi="Times New Roman" w:cs="Times New Roman"/>
          <w:sz w:val="24"/>
          <w:szCs w:val="24"/>
        </w:rPr>
        <w:t xml:space="preserve"> осуществляется в следующих формах:</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lastRenderedPageBreak/>
        <w:t xml:space="preserve">очной, при которой освоение </w:t>
      </w:r>
      <w:proofErr w:type="gramStart"/>
      <w:r w:rsidRPr="006E0AD2">
        <w:rPr>
          <w:rFonts w:ascii="Times New Roman" w:hAnsi="Times New Roman" w:cs="Times New Roman"/>
          <w:sz w:val="24"/>
          <w:szCs w:val="24"/>
        </w:rPr>
        <w:t>обучающимися</w:t>
      </w:r>
      <w:proofErr w:type="gramEnd"/>
      <w:r w:rsidRPr="006E0AD2">
        <w:rPr>
          <w:rFonts w:ascii="Times New Roman" w:hAnsi="Times New Roman" w:cs="Times New Roman"/>
          <w:sz w:val="24"/>
          <w:szCs w:val="24"/>
        </w:rPr>
        <w:t xml:space="preserve"> образовательных программ основного общего образования в Организации осуществляется на основе классно-урочной системы;</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очно-заочной, при которой освоение </w:t>
      </w:r>
      <w:proofErr w:type="gramStart"/>
      <w:r w:rsidRPr="006E0AD2">
        <w:rPr>
          <w:rFonts w:ascii="Times New Roman" w:hAnsi="Times New Roman" w:cs="Times New Roman"/>
          <w:sz w:val="24"/>
          <w:szCs w:val="24"/>
        </w:rPr>
        <w:t>обучающимися</w:t>
      </w:r>
      <w:proofErr w:type="gramEnd"/>
      <w:r w:rsidRPr="006E0AD2">
        <w:rPr>
          <w:rFonts w:ascii="Times New Roman" w:hAnsi="Times New Roman" w:cs="Times New Roman"/>
          <w:sz w:val="24"/>
          <w:szCs w:val="24"/>
        </w:rPr>
        <w:t xml:space="preserve"> образовательных программ основного общего образования осуществляется на основе сочетания очной и заочной форм обучения; </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заочной, при которой освоение </w:t>
      </w:r>
      <w:proofErr w:type="gramStart"/>
      <w:r w:rsidRPr="006E0AD2">
        <w:rPr>
          <w:rFonts w:ascii="Times New Roman" w:hAnsi="Times New Roman" w:cs="Times New Roman"/>
          <w:sz w:val="24"/>
          <w:szCs w:val="24"/>
        </w:rPr>
        <w:t>обучающимися</w:t>
      </w:r>
      <w:proofErr w:type="gramEnd"/>
      <w:r w:rsidRPr="006E0AD2">
        <w:rPr>
          <w:rFonts w:ascii="Times New Roman" w:hAnsi="Times New Roman" w:cs="Times New Roman"/>
          <w:sz w:val="24"/>
          <w:szCs w:val="24"/>
        </w:rPr>
        <w:t xml:space="preserve"> образовательных программ основного общего образования осуществляется путем организации учебной работы: самостоятельная работа обучающихся, групповые консультации и зачеты.</w:t>
      </w:r>
    </w:p>
    <w:p w:rsidR="006E0AD2" w:rsidRPr="006E0AD2" w:rsidRDefault="006E0AD2" w:rsidP="006E0AD2">
      <w:pPr>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Обучение по</w:t>
      </w:r>
      <w:proofErr w:type="gramEnd"/>
      <w:r w:rsidRPr="006E0AD2">
        <w:rPr>
          <w:rFonts w:ascii="Times New Roman" w:hAnsi="Times New Roman" w:cs="Times New Roman"/>
          <w:sz w:val="24"/>
          <w:szCs w:val="24"/>
        </w:rPr>
        <w:t xml:space="preserve"> заочной форме может быть организовано в группах                    (при наличии не менее 9 обучающихся) или по индивидуальному плану.</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Также обучение может быть организовано в форме семейного образования, осуществляемого в семье силами родителей и (или) приглашенных педагогов.</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Обучающиеся могут перейти на семейную форму получения образования по заявлению родителей (законных представителей) на любом этапе основного общего образования.</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выборе родителями (законными представителями) детей формы получения основного общего образования в форме семейного образования родители (законные представители) информируют об этом выборе Управление образования путем подачи письменного заявления с указанием формы получения образования.</w:t>
      </w:r>
    </w:p>
    <w:p w:rsidR="006E0AD2" w:rsidRPr="006E0AD2" w:rsidRDefault="006E0AD2" w:rsidP="006E0AD2">
      <w:pPr>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Вместе с тем,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действующим законодательством Российской Федерации, либо использовать право на сочетание форм получения образования и обучения.</w:t>
      </w:r>
    </w:p>
    <w:p w:rsidR="006E0AD2" w:rsidRPr="006E0AD2" w:rsidRDefault="00465618" w:rsidP="006E0AD2">
      <w:pPr>
        <w:spacing w:after="0" w:line="240" w:lineRule="auto"/>
        <w:ind w:firstLine="720"/>
        <w:jc w:val="both"/>
        <w:rPr>
          <w:rFonts w:ascii="Times New Roman" w:hAnsi="Times New Roman" w:cs="Times New Roman"/>
          <w:sz w:val="24"/>
          <w:szCs w:val="24"/>
        </w:rPr>
      </w:pPr>
      <w:r w:rsidRPr="00465618">
        <w:rPr>
          <w:rFonts w:ascii="Times New Roman" w:hAnsi="Times New Roman" w:cs="Times New Roman"/>
          <w:sz w:val="24"/>
          <w:szCs w:val="24"/>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465618">
        <w:rPr>
          <w:rFonts w:ascii="Times New Roman" w:hAnsi="Times New Roman" w:cs="Times New Roman"/>
          <w:sz w:val="24"/>
          <w:szCs w:val="24"/>
        </w:rPr>
        <w:t>обучающихся</w:t>
      </w:r>
      <w:proofErr w:type="gramEnd"/>
      <w:r w:rsidRPr="00465618">
        <w:rPr>
          <w:rFonts w:ascii="Times New Roman" w:hAnsi="Times New Roman" w:cs="Times New Roman"/>
          <w:sz w:val="24"/>
          <w:szCs w:val="24"/>
        </w:rPr>
        <w:t xml:space="preserve">. Формы, периодичность и порядок проведения текущего контроля успеваемости и промежуточной аттестации </w:t>
      </w:r>
      <w:proofErr w:type="gramStart"/>
      <w:r w:rsidRPr="00465618">
        <w:rPr>
          <w:rFonts w:ascii="Times New Roman" w:hAnsi="Times New Roman" w:cs="Times New Roman"/>
          <w:sz w:val="24"/>
          <w:szCs w:val="24"/>
        </w:rPr>
        <w:t>обучающихся</w:t>
      </w:r>
      <w:proofErr w:type="gramEnd"/>
      <w:r w:rsidRPr="00465618">
        <w:rPr>
          <w:rFonts w:ascii="Times New Roman" w:hAnsi="Times New Roman" w:cs="Times New Roman"/>
          <w:sz w:val="24"/>
          <w:szCs w:val="24"/>
        </w:rPr>
        <w:t xml:space="preserve"> определяются Организацией самостоятельно.</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Допускается сочетание различных форм получения образования и форм обучения.</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Формы получения образования и формы </w:t>
      </w:r>
      <w:proofErr w:type="gramStart"/>
      <w:r w:rsidRPr="006E0AD2">
        <w:rPr>
          <w:rFonts w:ascii="Times New Roman" w:hAnsi="Times New Roman" w:cs="Times New Roman"/>
          <w:sz w:val="24"/>
          <w:szCs w:val="24"/>
        </w:rPr>
        <w:t>обучения</w:t>
      </w:r>
      <w:proofErr w:type="gramEnd"/>
      <w:r w:rsidRPr="006E0AD2">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1.6.5. Требования к организации образовательного процесса.</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E0AD2" w:rsidRPr="006E0AD2" w:rsidRDefault="006E0AD2" w:rsidP="006E0AD2">
      <w:pPr>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AD2">
        <w:rPr>
          <w:rFonts w:ascii="Times New Roman" w:hAnsi="Times New Roman" w:cs="Times New Roman"/>
          <w:sz w:val="24"/>
          <w:szCs w:val="24"/>
        </w:rPr>
        <w:t xml:space="preserve">Реализация обязательного минимума основных общеобразовательных программ, соответствующих требованиям федерального государственного образовательного стандарта, реализация адаптированных основных общеобразовательных программ для обучающихся с ограниченными возможностями здоровья, реализация индивидуальных программ реабилитации инвалидов осуществляется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утвержденным </w:t>
      </w:r>
      <w:r w:rsidR="00DF0B34" w:rsidRPr="00DF0B34">
        <w:rPr>
          <w:rFonts w:ascii="Times New Roman" w:hAnsi="Times New Roman" w:cs="Times New Roman"/>
          <w:sz w:val="24"/>
          <w:szCs w:val="24"/>
        </w:rPr>
        <w:t xml:space="preserve">приказом </w:t>
      </w:r>
      <w:proofErr w:type="spellStart"/>
      <w:r w:rsidR="00DF0B34" w:rsidRPr="00DF0B34">
        <w:rPr>
          <w:rFonts w:ascii="Times New Roman" w:hAnsi="Times New Roman" w:cs="Times New Roman"/>
          <w:sz w:val="24"/>
          <w:szCs w:val="24"/>
        </w:rPr>
        <w:t>Минпросвещения</w:t>
      </w:r>
      <w:proofErr w:type="spellEnd"/>
      <w:r w:rsidR="00DF0B34" w:rsidRPr="00DF0B34">
        <w:rPr>
          <w:rFonts w:ascii="Times New Roman" w:hAnsi="Times New Roman" w:cs="Times New Roman"/>
          <w:sz w:val="24"/>
          <w:szCs w:val="24"/>
        </w:rPr>
        <w:t xml:space="preserve"> России от 28.08.2020 № 442</w:t>
      </w:r>
      <w:r w:rsidRPr="006E0AD2">
        <w:rPr>
          <w:rFonts w:ascii="Times New Roman" w:hAnsi="Times New Roman" w:cs="Times New Roman"/>
          <w:sz w:val="24"/>
          <w:szCs w:val="24"/>
        </w:rPr>
        <w:t xml:space="preserve">. </w:t>
      </w:r>
      <w:proofErr w:type="gramEnd"/>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Организация образовательной деятельности по общеобразовательным программам основного общего обра</w:t>
      </w:r>
      <w:r w:rsidR="00465618">
        <w:rPr>
          <w:rFonts w:ascii="Times New Roman" w:hAnsi="Times New Roman" w:cs="Times New Roman"/>
          <w:sz w:val="24"/>
          <w:szCs w:val="24"/>
        </w:rPr>
        <w:t xml:space="preserve">зования может быть основана </w:t>
      </w:r>
      <w:r w:rsidRPr="006E0AD2">
        <w:rPr>
          <w:rFonts w:ascii="Times New Roman" w:hAnsi="Times New Roman" w:cs="Times New Roman"/>
          <w:sz w:val="24"/>
          <w:szCs w:val="24"/>
        </w:rPr>
        <w:t xml:space="preserve">на дифференциации содержания с учетом образовательных </w:t>
      </w:r>
      <w:r w:rsidRPr="006E0AD2">
        <w:rPr>
          <w:rFonts w:ascii="Times New Roman" w:hAnsi="Times New Roman" w:cs="Times New Roman"/>
          <w:sz w:val="24"/>
          <w:szCs w:val="24"/>
        </w:rPr>
        <w:lastRenderedPageBreak/>
        <w:t>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Язык, на котором ведется обучение и воспитание в Организации, определяется уставом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Содержание общего образования в конкретной Организации определяется образовательным</w:t>
      </w:r>
      <w:r w:rsidR="00465618">
        <w:rPr>
          <w:rFonts w:ascii="Times New Roman" w:hAnsi="Times New Roman" w:cs="Times New Roman"/>
          <w:sz w:val="24"/>
          <w:szCs w:val="24"/>
        </w:rPr>
        <w:t xml:space="preserve">и программами, </w:t>
      </w:r>
      <w:proofErr w:type="gramStart"/>
      <w:r w:rsidR="00465618">
        <w:rPr>
          <w:rFonts w:ascii="Times New Roman" w:hAnsi="Times New Roman" w:cs="Times New Roman"/>
          <w:sz w:val="24"/>
          <w:szCs w:val="24"/>
        </w:rPr>
        <w:t>разрабатываемым</w:t>
      </w:r>
      <w:proofErr w:type="gramEnd"/>
      <w:r w:rsidR="00DF0B34">
        <w:rPr>
          <w:rFonts w:ascii="Times New Roman" w:hAnsi="Times New Roman" w:cs="Times New Roman"/>
          <w:sz w:val="24"/>
          <w:szCs w:val="24"/>
        </w:rPr>
        <w:t xml:space="preserve"> </w:t>
      </w:r>
      <w:r w:rsidRPr="006E0AD2">
        <w:rPr>
          <w:rFonts w:ascii="Times New Roman" w:hAnsi="Times New Roman" w:cs="Times New Roman"/>
          <w:sz w:val="24"/>
          <w:szCs w:val="24"/>
        </w:rPr>
        <w:t>и реализуемыми Организацией самостоятельно на основе федеральных государственных образовательных стандартов.</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Образовательный процесс в Организации осуществляется на основе учебного плана, разрабатываемо</w:t>
      </w:r>
      <w:r w:rsidR="00DF0B34">
        <w:rPr>
          <w:rFonts w:ascii="Times New Roman" w:hAnsi="Times New Roman" w:cs="Times New Roman"/>
          <w:sz w:val="24"/>
          <w:szCs w:val="24"/>
        </w:rPr>
        <w:t xml:space="preserve">го Организацией самостоятельно </w:t>
      </w:r>
      <w:r w:rsidRPr="006E0AD2">
        <w:rPr>
          <w:rFonts w:ascii="Times New Roman" w:hAnsi="Times New Roman" w:cs="Times New Roman"/>
          <w:sz w:val="24"/>
          <w:szCs w:val="24"/>
        </w:rPr>
        <w:t xml:space="preserve"> в соответствии с федеральным, областным базисным учебным планами и регламентируется расписанием занятий, утвержденным Организацией.</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Содержание образования и условия организации обучения и </w:t>
      </w:r>
      <w:proofErr w:type="gramStart"/>
      <w:r w:rsidRPr="006E0AD2">
        <w:rPr>
          <w:rFonts w:ascii="Times New Roman" w:hAnsi="Times New Roman" w:cs="Times New Roman"/>
          <w:sz w:val="24"/>
          <w:szCs w:val="24"/>
        </w:rPr>
        <w:t>воспитания</w:t>
      </w:r>
      <w:proofErr w:type="gramEnd"/>
      <w:r w:rsidRPr="006E0AD2">
        <w:rPr>
          <w:rFonts w:ascii="Times New Roman" w:hAnsi="Times New Roman" w:cs="Times New Roman"/>
          <w:sz w:val="24"/>
          <w:szCs w:val="24"/>
        </w:rPr>
        <w:t xml:space="preserve"> обучающихся с ограниченными возможностями здоровья определяются адаптированной </w:t>
      </w:r>
      <w:r w:rsidR="00DF0B34">
        <w:rPr>
          <w:rFonts w:ascii="Times New Roman" w:hAnsi="Times New Roman" w:cs="Times New Roman"/>
          <w:sz w:val="24"/>
          <w:szCs w:val="24"/>
        </w:rPr>
        <w:t>обще</w:t>
      </w:r>
      <w:r w:rsidRPr="006E0AD2">
        <w:rPr>
          <w:rFonts w:ascii="Times New Roman" w:hAnsi="Times New Roman" w:cs="Times New Roman"/>
          <w:sz w:val="24"/>
          <w:szCs w:val="24"/>
        </w:rPr>
        <w:t>образовательной программой, а для инвалидов также в соответствии с индивидуальной программой реабилитации инвалида.</w:t>
      </w:r>
    </w:p>
    <w:p w:rsidR="006E0AD2" w:rsidRPr="006E0AD2" w:rsidRDefault="006E0AD2" w:rsidP="006E0AD2">
      <w:pPr>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Основное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E0AD2">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Под специальными </w:t>
      </w:r>
      <w:proofErr w:type="gramStart"/>
      <w:r w:rsidRPr="006E0AD2">
        <w:rPr>
          <w:rFonts w:ascii="Times New Roman" w:hAnsi="Times New Roman" w:cs="Times New Roman"/>
          <w:sz w:val="24"/>
          <w:szCs w:val="24"/>
        </w:rPr>
        <w:t>условиями</w:t>
      </w:r>
      <w:proofErr w:type="gramEnd"/>
      <w:r w:rsidRPr="006E0AD2">
        <w:rPr>
          <w:rFonts w:ascii="Times New Roman" w:hAnsi="Times New Roman" w:cs="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6E0AD2">
        <w:rPr>
          <w:rFonts w:ascii="Times New Roman" w:hAnsi="Times New Roman" w:cs="Times New Roman"/>
          <w:sz w:val="24"/>
          <w:szCs w:val="24"/>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Специальные педагогические подходы должны обеспечивать коррекцию нарушения развития, усвоение образовательных программ соответствующих уровней.</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Исходя из запросов обучающихся и их родителей (законных представителей), при наличии соответствующих условий в Организации может быть введено </w:t>
      </w:r>
      <w:proofErr w:type="gramStart"/>
      <w:r w:rsidRPr="006E0AD2">
        <w:rPr>
          <w:rFonts w:ascii="Times New Roman" w:hAnsi="Times New Roman" w:cs="Times New Roman"/>
          <w:sz w:val="24"/>
          <w:szCs w:val="24"/>
        </w:rPr>
        <w:t>обучение по</w:t>
      </w:r>
      <w:proofErr w:type="gramEnd"/>
      <w:r w:rsidRPr="006E0AD2">
        <w:rPr>
          <w:rFonts w:ascii="Times New Roman" w:hAnsi="Times New Roman" w:cs="Times New Roman"/>
          <w:sz w:val="24"/>
          <w:szCs w:val="24"/>
        </w:rPr>
        <w:t xml:space="preserve"> различным профилям и направлениям.</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Организация самостоятельно в выборе формы, средств и методов обучения и воспитания, системы оценок, формы, порядка и периодичности промежуточной </w:t>
      </w:r>
      <w:proofErr w:type="gramStart"/>
      <w:r w:rsidRPr="006E0AD2">
        <w:rPr>
          <w:rFonts w:ascii="Times New Roman" w:hAnsi="Times New Roman" w:cs="Times New Roman"/>
          <w:sz w:val="24"/>
          <w:szCs w:val="24"/>
        </w:rPr>
        <w:t>аттестации</w:t>
      </w:r>
      <w:proofErr w:type="gramEnd"/>
      <w:r w:rsidRPr="006E0AD2">
        <w:rPr>
          <w:rFonts w:ascii="Times New Roman" w:hAnsi="Times New Roman" w:cs="Times New Roman"/>
          <w:sz w:val="24"/>
          <w:szCs w:val="24"/>
        </w:rPr>
        <w:t xml:space="preserve"> обучающихся в соответствии с действующим законодательством Российской Федерации и уставом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Обучающиеся</w:t>
      </w:r>
      <w:proofErr w:type="gramEnd"/>
      <w:r w:rsidRPr="006E0AD2">
        <w:rPr>
          <w:rFonts w:ascii="Times New Roman" w:hAnsi="Times New Roman" w:cs="Times New Roman"/>
          <w:sz w:val="24"/>
          <w:szCs w:val="24"/>
        </w:rPr>
        <w:t>, освоившие в полном объеме образовательную программу учебного года, переводятся в следующий класс.</w:t>
      </w:r>
    </w:p>
    <w:p w:rsidR="006E0AD2" w:rsidRPr="006E0AD2" w:rsidRDefault="0067360D" w:rsidP="006E0AD2">
      <w:pPr>
        <w:spacing w:after="0" w:line="240" w:lineRule="auto"/>
        <w:ind w:firstLine="720"/>
        <w:jc w:val="both"/>
        <w:rPr>
          <w:rFonts w:ascii="Times New Roman" w:hAnsi="Times New Roman" w:cs="Times New Roman"/>
          <w:sz w:val="24"/>
          <w:szCs w:val="24"/>
        </w:rPr>
      </w:pPr>
      <w:r w:rsidRPr="0067360D">
        <w:rPr>
          <w:rFonts w:ascii="Times New Roman" w:hAnsi="Times New Roman" w:cs="Times New Roman"/>
          <w:sz w:val="24"/>
          <w:szCs w:val="24"/>
        </w:rPr>
        <w:t>Обучающиеся на уровне основного общего образования, не прошедшие промежуточной аттестации по уважительным причинам или имеющие по итогам учебного года академическую задолженность, переводятся в следующий класс условно.</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Обучающиеся обязаны ликвидировать академическую задолженность в течение следующего учебного года, Организация обязана создать условия обучающимся для ликвидации этой задолженности и обеспечить </w:t>
      </w:r>
      <w:proofErr w:type="gramStart"/>
      <w:r w:rsidRPr="006E0AD2">
        <w:rPr>
          <w:rFonts w:ascii="Times New Roman" w:hAnsi="Times New Roman" w:cs="Times New Roman"/>
          <w:sz w:val="24"/>
          <w:szCs w:val="24"/>
        </w:rPr>
        <w:t>контроль за</w:t>
      </w:r>
      <w:proofErr w:type="gramEnd"/>
      <w:r w:rsidRPr="006E0AD2">
        <w:rPr>
          <w:rFonts w:ascii="Times New Roman" w:hAnsi="Times New Roman" w:cs="Times New Roman"/>
          <w:sz w:val="24"/>
          <w:szCs w:val="24"/>
        </w:rPr>
        <w:t xml:space="preserve"> своевременностью ее ликвидации.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Перевод </w:t>
      </w:r>
      <w:proofErr w:type="gramStart"/>
      <w:r w:rsidRPr="006E0AD2">
        <w:rPr>
          <w:rFonts w:ascii="Times New Roman" w:hAnsi="Times New Roman" w:cs="Times New Roman"/>
          <w:sz w:val="24"/>
          <w:szCs w:val="24"/>
        </w:rPr>
        <w:t>обучающегося</w:t>
      </w:r>
      <w:proofErr w:type="gramEnd"/>
      <w:r w:rsidRPr="006E0AD2">
        <w:rPr>
          <w:rFonts w:ascii="Times New Roman" w:hAnsi="Times New Roman" w:cs="Times New Roman"/>
          <w:sz w:val="24"/>
          <w:szCs w:val="24"/>
        </w:rPr>
        <w:t xml:space="preserve"> в следующий класс осуществляется по решению администрации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lastRenderedPageBreak/>
        <w:t>Обучающиеся, не имеющие возможности посещать занятия в Организации, получают консультации и представляют зачетные работы в письменном (электронном) виде с обязательной сдачей экзаменов по всем учебным предметам за курс класса.</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Освоение основных образовательных программ основного общего образования, в том числе отдельной части или всего объема учебного предмета, курса, дисциплины (модуля) общеобразовательной программы, сопровождается промежуточной аттестацией обучающихся. </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Освоение программ основного общего образования заканчивается обязательной государственной итоговой аттестацией выпускников.</w:t>
      </w:r>
    </w:p>
    <w:p w:rsidR="0067360D" w:rsidRDefault="0067360D" w:rsidP="006E0AD2">
      <w:pPr>
        <w:spacing w:after="0" w:line="240" w:lineRule="auto"/>
        <w:ind w:firstLine="720"/>
        <w:jc w:val="both"/>
        <w:rPr>
          <w:rFonts w:ascii="Times New Roman" w:hAnsi="Times New Roman" w:cs="Times New Roman"/>
          <w:sz w:val="24"/>
          <w:szCs w:val="24"/>
        </w:rPr>
      </w:pPr>
      <w:r w:rsidRPr="0067360D">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общего образования    и (или) отчисленным из Организации, выдается справка об обучении или о периоде </w:t>
      </w:r>
      <w:proofErr w:type="gramStart"/>
      <w:r w:rsidRPr="0067360D">
        <w:rPr>
          <w:rFonts w:ascii="Times New Roman" w:hAnsi="Times New Roman" w:cs="Times New Roman"/>
          <w:sz w:val="24"/>
          <w:szCs w:val="24"/>
        </w:rPr>
        <w:t>обучения по образцу</w:t>
      </w:r>
      <w:proofErr w:type="gramEnd"/>
      <w:r w:rsidRPr="0067360D">
        <w:rPr>
          <w:rFonts w:ascii="Times New Roman" w:hAnsi="Times New Roman" w:cs="Times New Roman"/>
          <w:sz w:val="24"/>
          <w:szCs w:val="24"/>
        </w:rPr>
        <w:t>, самостоятельно устанавливаемому Организацией.</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Выпускникам Организации, имеющей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гербовой печатью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 случае если Организация не прошла государственную аккредитацию, выпускникам этой Организации,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самой Организацией. Документ заверяется печатью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1.6.6.</w:t>
      </w:r>
      <w:r w:rsidRPr="006E0AD2">
        <w:rPr>
          <w:rFonts w:ascii="Times New Roman" w:hAnsi="Times New Roman" w:cs="Times New Roman"/>
          <w:sz w:val="24"/>
          <w:szCs w:val="24"/>
        </w:rPr>
        <w:tab/>
        <w:t>Требования к наполняемости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Количество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xml:space="preserve"> в одну смену не должно превышать вместимости Организации, предусмотренной проектом, по которому построено или приспособлено здание. </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Количество классов-комплектов в Организации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установленных Управлением образования.</w:t>
      </w:r>
    </w:p>
    <w:p w:rsidR="006E0AD2" w:rsidRPr="006E0AD2" w:rsidRDefault="006E0AD2" w:rsidP="006E0AD2">
      <w:pPr>
        <w:spacing w:after="0" w:line="240" w:lineRule="auto"/>
        <w:ind w:firstLine="720"/>
        <w:jc w:val="both"/>
        <w:rPr>
          <w:rFonts w:ascii="Times New Roman" w:hAnsi="Times New Roman" w:cs="Times New Roman"/>
          <w:b/>
          <w:sz w:val="24"/>
          <w:szCs w:val="24"/>
          <w:highlight w:val="green"/>
        </w:rPr>
      </w:pPr>
      <w:r w:rsidRPr="006E0AD2">
        <w:rPr>
          <w:rFonts w:ascii="Times New Roman" w:hAnsi="Times New Roman" w:cs="Times New Roman"/>
          <w:sz w:val="24"/>
          <w:szCs w:val="24"/>
        </w:rPr>
        <w:t xml:space="preserve">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6E0AD2">
        <w:rPr>
          <w:rFonts w:ascii="Times New Roman" w:hAnsi="Times New Roman" w:cs="Times New Roman"/>
          <w:sz w:val="24"/>
          <w:szCs w:val="24"/>
        </w:rPr>
        <w:t>светонесущей</w:t>
      </w:r>
      <w:proofErr w:type="spellEnd"/>
      <w:r w:rsidRPr="006E0AD2">
        <w:rPr>
          <w:rFonts w:ascii="Times New Roman" w:hAnsi="Times New Roman" w:cs="Times New Roman"/>
          <w:sz w:val="24"/>
          <w:szCs w:val="24"/>
        </w:rPr>
        <w:t xml:space="preserve"> стены, требований к естественному и искусственному освещению согласно требованиям СанПиН 2.4.2.2821-10.</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 зависимости от категории обучающихся с ограниченными возможностями  здоровья количество детей в классах (группах) комплектуется в соответствии с приложение1к СанПиН 2.4.2.3286-15.</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проведении занятий по иностранному языку, технологии, физической культуре, по информатике и информационно-коммуникационным технологиям, физике и химии (во время практических занятий) при получении основного общего образования, допускается деление класса на две группы, если наполняемость класса составляет 23-25 человек или устанавливается Управлением образования.</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 Организациях с не русским языком обучения также допускается деление класса на две группы.</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наличии необходимых условий и дополнительных средств допускается деление классов на группы с меньшей наполняемостью при проведении занятий по другим предметам.</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Группы по заочной форме обучения Организация открывает при наличии не менее 9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Учебные часы для группы еженедельно равномерно распределяются в течение 3-х учебных дней. Факультативы, индивидуальные консультации включаются в общее расписание занятий.</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численности менее 9 обучающихся освоение общеобразовательных программ осуществляется по индивидуальному учебному плану, количество учебных часов в неделю устанавливается из расчета одного академического часа на каждого обучающегося по каждому предмету учебного плана.</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E0AD2">
        <w:rPr>
          <w:rFonts w:ascii="Times New Roman" w:hAnsi="Times New Roman" w:cs="Times New Roman"/>
          <w:sz w:val="24"/>
          <w:szCs w:val="24"/>
        </w:rPr>
        <w:t>обучение по</w:t>
      </w:r>
      <w:proofErr w:type="gramEnd"/>
      <w:r w:rsidRPr="006E0AD2">
        <w:rPr>
          <w:rFonts w:ascii="Times New Roman" w:hAnsi="Times New Roman" w:cs="Times New Roman"/>
          <w:sz w:val="24"/>
          <w:szCs w:val="24"/>
        </w:rPr>
        <w:t xml:space="preserve"> образовательным программам основного общего образования организуется на дому. Порядок оформления отношений </w:t>
      </w:r>
      <w:r w:rsidRPr="006E0AD2">
        <w:rPr>
          <w:rFonts w:ascii="Times New Roman" w:hAnsi="Times New Roman" w:cs="Times New Roman"/>
          <w:sz w:val="24"/>
          <w:szCs w:val="24"/>
        </w:rPr>
        <w:lastRenderedPageBreak/>
        <w:t xml:space="preserve">Организации с обучающимися и (или) их родителями (законными представителями) в части организации </w:t>
      </w:r>
      <w:proofErr w:type="gramStart"/>
      <w:r w:rsidRPr="006E0AD2">
        <w:rPr>
          <w:rFonts w:ascii="Times New Roman" w:hAnsi="Times New Roman" w:cs="Times New Roman"/>
          <w:sz w:val="24"/>
          <w:szCs w:val="24"/>
        </w:rPr>
        <w:t>обучения по</w:t>
      </w:r>
      <w:proofErr w:type="gramEnd"/>
      <w:r w:rsidRPr="006E0AD2">
        <w:rPr>
          <w:rFonts w:ascii="Times New Roman" w:hAnsi="Times New Roman" w:cs="Times New Roman"/>
          <w:sz w:val="24"/>
          <w:szCs w:val="24"/>
        </w:rPr>
        <w:t xml:space="preserve"> образовательным программам основного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1.6.7.</w:t>
      </w:r>
      <w:r w:rsidRPr="006E0AD2">
        <w:rPr>
          <w:rFonts w:ascii="Times New Roman" w:hAnsi="Times New Roman" w:cs="Times New Roman"/>
          <w:sz w:val="24"/>
          <w:szCs w:val="24"/>
        </w:rPr>
        <w:tab/>
      </w:r>
      <w:r w:rsidR="00F31CB1" w:rsidRPr="00F31CB1">
        <w:rPr>
          <w:rFonts w:ascii="Times New Roman" w:hAnsi="Times New Roman" w:cs="Times New Roman"/>
          <w:sz w:val="24"/>
          <w:szCs w:val="24"/>
        </w:rPr>
        <w:t xml:space="preserve">Требования к продолжительности занятий, учебной нагрузке и условия отмены учебных занятий в связи </w:t>
      </w:r>
      <w:r w:rsidR="00F31CB1">
        <w:rPr>
          <w:rFonts w:ascii="Times New Roman" w:hAnsi="Times New Roman" w:cs="Times New Roman"/>
          <w:sz w:val="24"/>
          <w:szCs w:val="24"/>
        </w:rPr>
        <w:t>с низкими температурами воздуха</w:t>
      </w:r>
      <w:r w:rsidRPr="006E0AD2">
        <w:rPr>
          <w:rFonts w:ascii="Times New Roman" w:hAnsi="Times New Roman" w:cs="Times New Roman"/>
          <w:sz w:val="24"/>
          <w:szCs w:val="24"/>
        </w:rPr>
        <w:t>.</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Учебная нагрузка и режим занятий обучающихся определяются уставом Организации в соответствии с санитарно-гигиеническими требованиями.</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Учебные занятия не должны начинаться ранее 8 часов и заканчиваться позднее 20 часов.</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Продолжительность учебных занятий определяется уставом Организации в соответствии с базисными учебными планами.</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Занятия в 5-х, 9-х классах Организаций должны проводиться  в первую смену.</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 учреждениях с углубленным изучением отдельных предметов, лицеях и гимназиях обучение проводят только в первую смену.</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Максимальный объем еженедельной аудиторной учебной нагрузки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xml:space="preserve"> определяется федеральным, областным базисным учебным планом и учебным планом Организации. </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Общий объем нагрузки в течение дня не должен превышать:</w:t>
      </w:r>
    </w:p>
    <w:p w:rsidR="006E0AD2" w:rsidRPr="006E0AD2" w:rsidRDefault="006E0AD2" w:rsidP="006E0AD2">
      <w:pPr>
        <w:widowControl w:val="0"/>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для обучающихся 5-7 классов – не более 7 уроков;</w:t>
      </w:r>
    </w:p>
    <w:p w:rsidR="006E0AD2" w:rsidRPr="006E0AD2" w:rsidRDefault="006E0AD2" w:rsidP="006E0AD2">
      <w:pPr>
        <w:widowControl w:val="0"/>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xml:space="preserve">- для обучающихся 8-9 классов – не более 8 уроков. </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Для предупреждения утомления и сохранения оптимального уровня работоспособности в течение недели учащиеся, обучающиеся по адаптированным общеобразовательным программам, должны иметь облегченный учебный день в середине недели (среда).</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С целью реабилитации здоровья и сокращения сроков </w:t>
      </w:r>
      <w:proofErr w:type="gramStart"/>
      <w:r w:rsidRPr="006E0AD2">
        <w:rPr>
          <w:rFonts w:ascii="Times New Roman" w:hAnsi="Times New Roman" w:cs="Times New Roman"/>
          <w:sz w:val="24"/>
          <w:szCs w:val="24"/>
        </w:rPr>
        <w:t>адаптации</w:t>
      </w:r>
      <w:proofErr w:type="gramEnd"/>
      <w:r w:rsidRPr="006E0AD2">
        <w:rPr>
          <w:rFonts w:ascii="Times New Roman" w:hAnsi="Times New Roman" w:cs="Times New Roman"/>
          <w:sz w:val="24"/>
          <w:szCs w:val="24"/>
        </w:rPr>
        <w:t xml:space="preserve"> к требованиям Организации обучающиеся по адаптированным общеобразовательным программам обеспечиваются в Организации необходимой медико-психологической помощью (психолог, педиатр, логопед), техническими и наглядными пособиями. Родители (законные представители) активно привлекаются Организацией к процессу обучения и развития детей.</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использовании компьютерной техники на уроках непрерывная длительность занятий за компьютером и проведение профилактических мероприятий должны соответствовать санитарно-эпидемиологическим требованиям. После занятий с компьютером необходимо проводить гимнастику для глаз, которая выполняется на рабочем месте под руководством педагогического работника.</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На занятиях технологией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Занятия по физической культуре должны заканчиваться за 5 минут до установленного времени их окончания. При проведении занятий по физической культуре учитель физической культуры должен постоянно находиться с детьми; при проведении занятий в бассейне с детьми должно находиться не менее 2 учителей физической культуры.</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Не допускаются к занятиям по физической культуре обучающиеся без спортивной одежды и обуви, а также по медицинским показаниям.</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Используемое при проведении занятий по физической культуре оборудование и спортивный инвентарь не должны иметь видимых повреждений и дефектов.</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Запрещается использование при проведении занятий по физической культуре плохо закрепленных снарядов и оборудования (перекладин, брусьев, тренажеров, шведских стенок и др.).</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Занятия по физической культуре на открытом воздухе не проводятся: в дождь, при наличии мокрого и/или скользкого покрытия, повышающего риск получения травмы, при сильном ветре (свыше 10 м/с), при температуре воздуха ниже - 20 градусов Цельсия.</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организации занятий по лыжной подготовке лыжные трассы не должны проходить через шоссейные дороги, железнодорожные пути, а также по плохо замерзающим водоемам и участкам с густым кустарником.</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При получении </w:t>
      </w:r>
      <w:proofErr w:type="gramStart"/>
      <w:r w:rsidRPr="006E0AD2">
        <w:rPr>
          <w:rFonts w:ascii="Times New Roman" w:hAnsi="Times New Roman" w:cs="Times New Roman"/>
          <w:sz w:val="24"/>
          <w:szCs w:val="24"/>
        </w:rPr>
        <w:t>обучающимися</w:t>
      </w:r>
      <w:proofErr w:type="gramEnd"/>
      <w:r w:rsidRPr="006E0AD2">
        <w:rPr>
          <w:rFonts w:ascii="Times New Roman" w:hAnsi="Times New Roman" w:cs="Times New Roman"/>
          <w:sz w:val="24"/>
          <w:szCs w:val="24"/>
        </w:rPr>
        <w:t xml:space="preserve"> в ходе физкультурных занятий повреждений и травм, педагогический работник должен оказать ребенку первую помощь и при необходимости доставить его в медицинский пункт.</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lastRenderedPageBreak/>
        <w:t>Допуск обучающихся после перенесенных заболеваний к занятиям по физической культуре осуществляется только при наличии медицинского заключения.</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w:t>
      </w:r>
    </w:p>
    <w:p w:rsidR="006E0AD2" w:rsidRP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Между началом факультативных занятий и последним уроком обязательных занятий устраивается перерыв продолжительностью в 45 минут.</w:t>
      </w:r>
    </w:p>
    <w:p w:rsidR="006E0AD2" w:rsidRDefault="006E0AD2"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При составлении расписания уроков для обучающихся следует чередовать в течение дня и недели предметы естественно-математического и гуманитарного циклов. </w:t>
      </w:r>
    </w:p>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 xml:space="preserve">Учебные занятия в связи с низкой температурой воздуха отменяются                           </w:t>
      </w:r>
      <w:r>
        <w:rPr>
          <w:rFonts w:ascii="Times New Roman" w:hAnsi="Times New Roman" w:cs="Times New Roman"/>
          <w:sz w:val="24"/>
          <w:szCs w:val="24"/>
        </w:rPr>
        <w:t xml:space="preserve">   на </w:t>
      </w:r>
      <w:r w:rsidRPr="00F31CB1">
        <w:rPr>
          <w:rFonts w:ascii="Times New Roman" w:hAnsi="Times New Roman" w:cs="Times New Roman"/>
          <w:sz w:val="24"/>
          <w:szCs w:val="24"/>
        </w:rPr>
        <w:t>основании приказа Управления образования в соответствии с температурной шкалой: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765"/>
      </w:tblGrid>
      <w:tr w:rsidR="00F31CB1" w:rsidRPr="00F31CB1" w:rsidTr="00F31CB1">
        <w:tc>
          <w:tcPr>
            <w:tcW w:w="280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Класс</w:t>
            </w: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Температура</w:t>
            </w:r>
          </w:p>
        </w:tc>
      </w:tr>
      <w:tr w:rsidR="00F31CB1" w:rsidRPr="00F31CB1" w:rsidTr="00F31CB1">
        <w:tc>
          <w:tcPr>
            <w:tcW w:w="2805" w:type="dxa"/>
            <w:vMerge w:val="restart"/>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с 1-го по 7-й</w:t>
            </w: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25 градусов, при скорости ветра 5 м/</w:t>
            </w:r>
            <w:proofErr w:type="gramStart"/>
            <w:r w:rsidRPr="00F31CB1">
              <w:rPr>
                <w:rFonts w:ascii="Times New Roman" w:hAnsi="Times New Roman" w:cs="Times New Roman"/>
                <w:sz w:val="24"/>
                <w:szCs w:val="24"/>
              </w:rPr>
              <w:t>с</w:t>
            </w:r>
            <w:proofErr w:type="gramEnd"/>
            <w:r w:rsidRPr="00F31CB1">
              <w:rPr>
                <w:rFonts w:ascii="Times New Roman" w:hAnsi="Times New Roman" w:cs="Times New Roman"/>
                <w:sz w:val="24"/>
                <w:szCs w:val="24"/>
              </w:rPr>
              <w:t xml:space="preserve"> и более</w:t>
            </w:r>
          </w:p>
        </w:tc>
      </w:tr>
      <w:tr w:rsidR="00F31CB1" w:rsidRPr="00F31CB1" w:rsidTr="00F31CB1">
        <w:tc>
          <w:tcPr>
            <w:tcW w:w="0" w:type="auto"/>
            <w:vMerge/>
            <w:tcBorders>
              <w:top w:val="single" w:sz="4" w:space="0" w:color="auto"/>
              <w:left w:val="single" w:sz="4" w:space="0" w:color="auto"/>
              <w:bottom w:val="single" w:sz="4" w:space="0" w:color="auto"/>
              <w:right w:val="single" w:sz="4" w:space="0" w:color="auto"/>
            </w:tcBorders>
            <w:vAlign w:val="center"/>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26 - 27 градусов, при скорости ветра 1 - 4 м/</w:t>
            </w:r>
            <w:proofErr w:type="gramStart"/>
            <w:r w:rsidRPr="00F31CB1">
              <w:rPr>
                <w:rFonts w:ascii="Times New Roman" w:hAnsi="Times New Roman" w:cs="Times New Roman"/>
                <w:sz w:val="24"/>
                <w:szCs w:val="24"/>
              </w:rPr>
              <w:t>с</w:t>
            </w:r>
            <w:proofErr w:type="gramEnd"/>
          </w:p>
        </w:tc>
      </w:tr>
      <w:tr w:rsidR="00F31CB1" w:rsidRPr="00F31CB1" w:rsidTr="00F31CB1">
        <w:tc>
          <w:tcPr>
            <w:tcW w:w="0" w:type="auto"/>
            <w:vMerge/>
            <w:tcBorders>
              <w:top w:val="single" w:sz="4" w:space="0" w:color="auto"/>
              <w:left w:val="single" w:sz="4" w:space="0" w:color="auto"/>
              <w:bottom w:val="single" w:sz="4" w:space="0" w:color="auto"/>
              <w:right w:val="single" w:sz="4" w:space="0" w:color="auto"/>
            </w:tcBorders>
            <w:vAlign w:val="center"/>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28 - 29  градусов, без ветра</w:t>
            </w:r>
          </w:p>
        </w:tc>
      </w:tr>
      <w:tr w:rsidR="00F31CB1" w:rsidRPr="00F31CB1" w:rsidTr="00F31CB1">
        <w:tc>
          <w:tcPr>
            <w:tcW w:w="2805" w:type="dxa"/>
            <w:vMerge w:val="restart"/>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с 1-го по 9-й</w:t>
            </w: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26 - 27 градусов, при скорости ветра 5 м/</w:t>
            </w:r>
            <w:proofErr w:type="gramStart"/>
            <w:r w:rsidRPr="00F31CB1">
              <w:rPr>
                <w:rFonts w:ascii="Times New Roman" w:hAnsi="Times New Roman" w:cs="Times New Roman"/>
                <w:sz w:val="24"/>
                <w:szCs w:val="24"/>
              </w:rPr>
              <w:t>с</w:t>
            </w:r>
            <w:proofErr w:type="gramEnd"/>
            <w:r w:rsidRPr="00F31CB1">
              <w:rPr>
                <w:rFonts w:ascii="Times New Roman" w:hAnsi="Times New Roman" w:cs="Times New Roman"/>
                <w:sz w:val="24"/>
                <w:szCs w:val="24"/>
              </w:rPr>
              <w:t xml:space="preserve"> и более</w:t>
            </w:r>
          </w:p>
        </w:tc>
      </w:tr>
      <w:tr w:rsidR="00F31CB1" w:rsidRPr="00F31CB1" w:rsidTr="00F31CB1">
        <w:tc>
          <w:tcPr>
            <w:tcW w:w="0" w:type="auto"/>
            <w:vMerge/>
            <w:tcBorders>
              <w:top w:val="single" w:sz="4" w:space="0" w:color="auto"/>
              <w:left w:val="single" w:sz="4" w:space="0" w:color="auto"/>
              <w:bottom w:val="single" w:sz="4" w:space="0" w:color="auto"/>
              <w:right w:val="single" w:sz="4" w:space="0" w:color="auto"/>
            </w:tcBorders>
            <w:vAlign w:val="center"/>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28 - 29 градусов, при скорости ветра 1 - 4 м/</w:t>
            </w:r>
            <w:proofErr w:type="gramStart"/>
            <w:r w:rsidRPr="00F31CB1">
              <w:rPr>
                <w:rFonts w:ascii="Times New Roman" w:hAnsi="Times New Roman" w:cs="Times New Roman"/>
                <w:sz w:val="24"/>
                <w:szCs w:val="24"/>
              </w:rPr>
              <w:t>с</w:t>
            </w:r>
            <w:proofErr w:type="gramEnd"/>
          </w:p>
        </w:tc>
      </w:tr>
      <w:tr w:rsidR="00F31CB1" w:rsidRPr="00F31CB1" w:rsidTr="00F31CB1">
        <w:tc>
          <w:tcPr>
            <w:tcW w:w="0" w:type="auto"/>
            <w:vMerge/>
            <w:tcBorders>
              <w:top w:val="single" w:sz="4" w:space="0" w:color="auto"/>
              <w:left w:val="single" w:sz="4" w:space="0" w:color="auto"/>
              <w:bottom w:val="single" w:sz="4" w:space="0" w:color="auto"/>
              <w:right w:val="single" w:sz="4" w:space="0" w:color="auto"/>
            </w:tcBorders>
            <w:vAlign w:val="center"/>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765" w:type="dxa"/>
            <w:tcBorders>
              <w:top w:val="single" w:sz="4" w:space="0" w:color="auto"/>
              <w:left w:val="single" w:sz="4" w:space="0" w:color="auto"/>
              <w:bottom w:val="single" w:sz="4" w:space="0" w:color="auto"/>
              <w:right w:val="single" w:sz="4" w:space="0" w:color="auto"/>
            </w:tcBorders>
            <w:hideMark/>
          </w:tcPr>
          <w:p w:rsidR="00F31CB1" w:rsidRPr="00F31CB1" w:rsidRDefault="00F31CB1" w:rsidP="00F31CB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30 градусов, без ветра</w:t>
            </w:r>
          </w:p>
        </w:tc>
      </w:tr>
    </w:tbl>
    <w:p w:rsidR="00F31CB1" w:rsidRPr="006E0AD2" w:rsidRDefault="00F31CB1" w:rsidP="006E0AD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31CB1">
        <w:rPr>
          <w:rFonts w:ascii="Times New Roman" w:hAnsi="Times New Roman" w:cs="Times New Roman"/>
          <w:sz w:val="24"/>
          <w:szCs w:val="24"/>
        </w:rPr>
        <w:t>Информация о температуре воздуха поступает в 6.00 час</w:t>
      </w:r>
      <w:proofErr w:type="gramStart"/>
      <w:r w:rsidRPr="00F31CB1">
        <w:rPr>
          <w:rFonts w:ascii="Times New Roman" w:hAnsi="Times New Roman" w:cs="Times New Roman"/>
          <w:sz w:val="24"/>
          <w:szCs w:val="24"/>
        </w:rPr>
        <w:t>.</w:t>
      </w:r>
      <w:proofErr w:type="gramEnd"/>
      <w:r w:rsidRPr="00F31CB1">
        <w:rPr>
          <w:rFonts w:ascii="Times New Roman" w:hAnsi="Times New Roman" w:cs="Times New Roman"/>
          <w:sz w:val="24"/>
          <w:szCs w:val="24"/>
        </w:rPr>
        <w:t xml:space="preserve"> </w:t>
      </w:r>
      <w:proofErr w:type="gramStart"/>
      <w:r w:rsidRPr="00F31CB1">
        <w:rPr>
          <w:rFonts w:ascii="Times New Roman" w:hAnsi="Times New Roman" w:cs="Times New Roman"/>
          <w:sz w:val="24"/>
          <w:szCs w:val="24"/>
        </w:rPr>
        <w:t>у</w:t>
      </w:r>
      <w:proofErr w:type="gramEnd"/>
      <w:r w:rsidRPr="00F31CB1">
        <w:rPr>
          <w:rFonts w:ascii="Times New Roman" w:hAnsi="Times New Roman" w:cs="Times New Roman"/>
          <w:sz w:val="24"/>
          <w:szCs w:val="24"/>
        </w:rPr>
        <w:t>тра                                      в Управление образования администрации Озерского городского округа Челябинской области из единой диспетчерской службы Озерского городского округа (ЕДДС) на этот час.</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1.6.8. Организация питания и медицинское обслуживание в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Организация питания в Организации возлагается на Организацию. </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Предоставление услуг общественного питания обучающимися осуществляется либо непосредственно самой Организацией, либо соответствующими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Рацион питания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xml:space="preserve"> подлежит обязательному согласованию с ФГУЗ РУ № 71 ФМБА России. </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При организации питания следует руководствоваться санитарно-эпидемиологическими требованиями (</w:t>
      </w:r>
      <w:r w:rsidR="004F269C" w:rsidRPr="004F269C">
        <w:rPr>
          <w:rFonts w:ascii="Times New Roman" w:hAnsi="Times New Roman" w:cs="Times New Roman"/>
          <w:sz w:val="24"/>
          <w:szCs w:val="24"/>
        </w:rPr>
        <w:t>СанПиН 2.3/2.4.3590-20</w:t>
      </w:r>
      <w:r w:rsidRPr="006E0AD2">
        <w:rPr>
          <w:rFonts w:ascii="Times New Roman" w:hAnsi="Times New Roman" w:cs="Times New Roman"/>
          <w:sz w:val="24"/>
          <w:szCs w:val="24"/>
        </w:rPr>
        <w:t xml:space="preserve">), предъявляемыми к организациям общественного питания, изготовлению и </w:t>
      </w:r>
      <w:proofErr w:type="spellStart"/>
      <w:r w:rsidRPr="006E0AD2">
        <w:rPr>
          <w:rFonts w:ascii="Times New Roman" w:hAnsi="Times New Roman" w:cs="Times New Roman"/>
          <w:sz w:val="24"/>
          <w:szCs w:val="24"/>
        </w:rPr>
        <w:t>оборотоспособности</w:t>
      </w:r>
      <w:proofErr w:type="spellEnd"/>
      <w:r w:rsidRPr="006E0AD2">
        <w:rPr>
          <w:rFonts w:ascii="Times New Roman" w:hAnsi="Times New Roman" w:cs="Times New Roman"/>
          <w:sz w:val="24"/>
          <w:szCs w:val="24"/>
        </w:rPr>
        <w:t xml:space="preserve">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Организациях.</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Отдельные категории обучающихся в Организациях обеспечиваются бесплатным питанием в соответствии с Порядком обеспечения питанием обучающихся в муниципальных общеобразовательных организациях Озерского городского округа за счет средств бюджета Озерского городского округа, утвержденным постановлением администрации Озерского городского округа.</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Организация обеспечивает медицинское обслуживание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xml:space="preserve"> по договору с медицинским учреждением или осуществляет самостоятельно на основании лицензии на медицинскую деятельность. 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6E0AD2" w:rsidRPr="006E0AD2" w:rsidRDefault="006E0AD2" w:rsidP="006E0AD2">
      <w:pPr>
        <w:numPr>
          <w:ilvl w:val="2"/>
          <w:numId w:val="3"/>
        </w:numPr>
        <w:tabs>
          <w:tab w:val="num" w:pos="0"/>
        </w:tabs>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Сроки оказания муниципальной услуги, а также сроки на совершение действий (принятие решений) в процессе оказания муниципальной услуги, сроки ожидания получения услуги после оформления соответствующего запроса.</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Зачисление в Организацию оформляется распорядительным актом  руководителя Организации в течение </w:t>
      </w:r>
      <w:r w:rsidR="004F269C">
        <w:rPr>
          <w:rFonts w:ascii="Times New Roman" w:hAnsi="Times New Roman" w:cs="Times New Roman"/>
          <w:sz w:val="24"/>
          <w:szCs w:val="24"/>
        </w:rPr>
        <w:t>3</w:t>
      </w:r>
      <w:r w:rsidRPr="006E0AD2">
        <w:rPr>
          <w:rFonts w:ascii="Times New Roman" w:hAnsi="Times New Roman" w:cs="Times New Roman"/>
          <w:sz w:val="24"/>
          <w:szCs w:val="24"/>
        </w:rPr>
        <w:t xml:space="preserve"> рабочих дн</w:t>
      </w:r>
      <w:r w:rsidR="004F269C">
        <w:rPr>
          <w:rFonts w:ascii="Times New Roman" w:hAnsi="Times New Roman" w:cs="Times New Roman"/>
          <w:sz w:val="24"/>
          <w:szCs w:val="24"/>
        </w:rPr>
        <w:t xml:space="preserve">я </w:t>
      </w:r>
      <w:r w:rsidRPr="006E0AD2">
        <w:rPr>
          <w:rFonts w:ascii="Times New Roman" w:hAnsi="Times New Roman" w:cs="Times New Roman"/>
          <w:sz w:val="24"/>
          <w:szCs w:val="24"/>
        </w:rPr>
        <w:t xml:space="preserve">после приема документов. </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Нормативный срок освоения образовательных программ основного общего образования  5-6 лет.</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1.6.10. Основания для отказа предоставления муниципальной услуги.</w:t>
      </w:r>
    </w:p>
    <w:p w:rsidR="006E0AD2" w:rsidRPr="006E0AD2" w:rsidRDefault="006E0AD2" w:rsidP="006E0A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0AD2">
        <w:rPr>
          <w:rFonts w:ascii="Times New Roman" w:eastAsia="Calibri" w:hAnsi="Times New Roman" w:cs="Times New Roman"/>
          <w:sz w:val="24"/>
          <w:szCs w:val="24"/>
        </w:rPr>
        <w:lastRenderedPageBreak/>
        <w:t xml:space="preserve">В приеме в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1" w:history="1">
        <w:r w:rsidRPr="006E0AD2">
          <w:rPr>
            <w:rStyle w:val="a8"/>
            <w:rFonts w:ascii="Times New Roman" w:eastAsia="Calibri" w:hAnsi="Times New Roman" w:cs="Times New Roman"/>
            <w:sz w:val="24"/>
            <w:szCs w:val="24"/>
          </w:rPr>
          <w:t>частями 5</w:t>
        </w:r>
      </w:hyperlink>
      <w:r w:rsidRPr="006E0AD2">
        <w:rPr>
          <w:rFonts w:ascii="Times New Roman" w:eastAsia="Calibri" w:hAnsi="Times New Roman" w:cs="Times New Roman"/>
          <w:sz w:val="24"/>
          <w:szCs w:val="24"/>
        </w:rPr>
        <w:t xml:space="preserve"> и </w:t>
      </w:r>
      <w:hyperlink r:id="rId12" w:history="1">
        <w:r w:rsidRPr="006E0AD2">
          <w:rPr>
            <w:rStyle w:val="a8"/>
            <w:rFonts w:ascii="Times New Roman" w:eastAsia="Calibri" w:hAnsi="Times New Roman" w:cs="Times New Roman"/>
            <w:sz w:val="24"/>
            <w:szCs w:val="24"/>
          </w:rPr>
          <w:t>6 статьи 67</w:t>
        </w:r>
      </w:hyperlink>
      <w:r w:rsidRPr="006E0AD2">
        <w:rPr>
          <w:rFonts w:ascii="Times New Roman" w:eastAsia="Calibri" w:hAnsi="Times New Roman" w:cs="Times New Roman"/>
          <w:sz w:val="24"/>
          <w:szCs w:val="24"/>
        </w:rPr>
        <w:t xml:space="preserve"> и </w:t>
      </w:r>
      <w:hyperlink r:id="rId13" w:history="1">
        <w:r w:rsidRPr="006E0AD2">
          <w:rPr>
            <w:rStyle w:val="a8"/>
            <w:rFonts w:ascii="Times New Roman" w:eastAsia="Calibri" w:hAnsi="Times New Roman" w:cs="Times New Roman"/>
            <w:sz w:val="24"/>
            <w:szCs w:val="24"/>
          </w:rPr>
          <w:t>статьей 88</w:t>
        </w:r>
      </w:hyperlink>
      <w:r w:rsidRPr="006E0AD2">
        <w:rPr>
          <w:rFonts w:ascii="Times New Roman" w:eastAsia="Calibri" w:hAnsi="Times New Roman" w:cs="Times New Roman"/>
          <w:sz w:val="24"/>
          <w:szCs w:val="24"/>
        </w:rPr>
        <w:t xml:space="preserve"> Федерального закона от 29 декабря 2012 г. № 273-ФЗ «Об образовании в Российской Федерации»</w:t>
      </w:r>
    </w:p>
    <w:p w:rsidR="006E0AD2" w:rsidRPr="006E0AD2" w:rsidRDefault="006E0AD2" w:rsidP="006E0AD2">
      <w:pPr>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В случае отказа ребенку в предоставлении услуги в связи с отсутствием свободных мест в Организации</w:t>
      </w:r>
      <w:proofErr w:type="gramEnd"/>
      <w:r w:rsidRPr="006E0AD2">
        <w:rPr>
          <w:rFonts w:ascii="Times New Roman" w:hAnsi="Times New Roman" w:cs="Times New Roman"/>
          <w:sz w:val="24"/>
          <w:szCs w:val="24"/>
        </w:rPr>
        <w:t xml:space="preserve"> последний может обратиться в Управление образования администрации Озерского городского округа. Управление образования предоставляет информацию о наличии свободных мест в иных Организациях и обеспечивает прием ребенка в другую Организацию.</w:t>
      </w:r>
    </w:p>
    <w:p w:rsidR="006E0AD2" w:rsidRPr="006E0AD2" w:rsidRDefault="006E0AD2" w:rsidP="006E0AD2">
      <w:pPr>
        <w:numPr>
          <w:ilvl w:val="2"/>
          <w:numId w:val="4"/>
        </w:numPr>
        <w:tabs>
          <w:tab w:val="left" w:pos="900"/>
          <w:tab w:val="left" w:pos="1620"/>
        </w:tabs>
        <w:spacing w:after="0" w:line="240" w:lineRule="auto"/>
        <w:ind w:left="0" w:hanging="45"/>
        <w:jc w:val="both"/>
        <w:rPr>
          <w:rFonts w:ascii="Times New Roman" w:hAnsi="Times New Roman" w:cs="Times New Roman"/>
          <w:sz w:val="24"/>
          <w:szCs w:val="24"/>
        </w:rPr>
      </w:pPr>
      <w:r w:rsidRPr="006E0AD2">
        <w:rPr>
          <w:rFonts w:ascii="Times New Roman" w:hAnsi="Times New Roman" w:cs="Times New Roman"/>
          <w:sz w:val="24"/>
          <w:szCs w:val="24"/>
        </w:rPr>
        <w:t>Основания для отчисления ребенка из Организации.</w:t>
      </w:r>
    </w:p>
    <w:p w:rsidR="006E0AD2" w:rsidRPr="006E0AD2" w:rsidRDefault="006E0AD2" w:rsidP="006E0AD2">
      <w:pPr>
        <w:tabs>
          <w:tab w:val="left" w:pos="709"/>
        </w:tabs>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ab/>
      </w:r>
      <w:proofErr w:type="gramStart"/>
      <w:r w:rsidRPr="006E0AD2">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E0AD2" w:rsidRPr="006E0AD2" w:rsidRDefault="006E0AD2" w:rsidP="006E0AD2">
      <w:pPr>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1) в связи с получением образования (завершением обучения);</w:t>
      </w:r>
    </w:p>
    <w:p w:rsidR="006E0AD2" w:rsidRPr="006E0AD2" w:rsidRDefault="006E0AD2" w:rsidP="006E0AD2">
      <w:pPr>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2) досрочно.</w:t>
      </w:r>
      <w:bookmarkStart w:id="2" w:name="Par3"/>
      <w:bookmarkEnd w:id="2"/>
    </w:p>
    <w:p w:rsidR="006E0AD2" w:rsidRPr="006E0AD2" w:rsidRDefault="006E0AD2" w:rsidP="006E0AD2">
      <w:pPr>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Образовательные отношения могут быть прекращены досрочно в случаях, предусмотренных статьей 61 Федерального закона от 29.12.2012  № 273-ФЗ «Об образовании в Российской Федерации».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Отчисление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xml:space="preserve"> из Организации производится распорядительным актом Организации.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По заявлению родителей (законных представителей) </w:t>
      </w:r>
      <w:proofErr w:type="gramStart"/>
      <w:r w:rsidRPr="006E0AD2">
        <w:rPr>
          <w:rFonts w:ascii="Times New Roman" w:hAnsi="Times New Roman" w:cs="Times New Roman"/>
          <w:sz w:val="24"/>
          <w:szCs w:val="24"/>
        </w:rPr>
        <w:t>обучающийся</w:t>
      </w:r>
      <w:proofErr w:type="gramEnd"/>
      <w:r w:rsidRPr="006E0AD2">
        <w:rPr>
          <w:rFonts w:ascii="Times New Roman" w:hAnsi="Times New Roman" w:cs="Times New Roman"/>
          <w:sz w:val="24"/>
          <w:szCs w:val="24"/>
        </w:rPr>
        <w:t xml:space="preserve"> вне зависимости от возраста может быть переведен из одной Организации в другую, при наличии мест в последней. </w:t>
      </w:r>
    </w:p>
    <w:p w:rsidR="006E0AD2" w:rsidRPr="006E0AD2" w:rsidRDefault="006E0AD2" w:rsidP="006E0AD2">
      <w:pPr>
        <w:pStyle w:val="a9"/>
        <w:numPr>
          <w:ilvl w:val="2"/>
          <w:numId w:val="4"/>
        </w:numPr>
        <w:tabs>
          <w:tab w:val="left" w:pos="1560"/>
        </w:tabs>
        <w:ind w:left="0" w:hanging="56"/>
        <w:jc w:val="both"/>
        <w:rPr>
          <w:color w:val="000000"/>
          <w:sz w:val="24"/>
          <w:szCs w:val="24"/>
        </w:rPr>
      </w:pPr>
      <w:r w:rsidRPr="006E0AD2">
        <w:rPr>
          <w:color w:val="000000"/>
          <w:sz w:val="24"/>
          <w:szCs w:val="24"/>
        </w:rPr>
        <w:t>Результаты предоставления муниципальной услуги.</w:t>
      </w:r>
    </w:p>
    <w:p w:rsidR="006E0AD2" w:rsidRPr="006E0AD2" w:rsidRDefault="006E0AD2" w:rsidP="006E0AD2">
      <w:pPr>
        <w:pStyle w:val="20"/>
        <w:shd w:val="clear" w:color="auto" w:fill="auto"/>
        <w:spacing w:after="0" w:line="240" w:lineRule="auto"/>
        <w:ind w:firstLine="0"/>
        <w:jc w:val="both"/>
        <w:rPr>
          <w:rFonts w:ascii="Times New Roman" w:hAnsi="Times New Roman" w:cs="Times New Roman"/>
          <w:sz w:val="24"/>
          <w:szCs w:val="24"/>
        </w:rPr>
      </w:pPr>
      <w:r w:rsidRPr="006E0AD2">
        <w:rPr>
          <w:rFonts w:ascii="Times New Roman" w:hAnsi="Times New Roman" w:cs="Times New Roman"/>
          <w:sz w:val="24"/>
          <w:szCs w:val="24"/>
        </w:rPr>
        <w:tab/>
        <w:t>Результатом предоставлени</w:t>
      </w:r>
      <w:r w:rsidR="004F269C">
        <w:rPr>
          <w:rFonts w:ascii="Times New Roman" w:hAnsi="Times New Roman" w:cs="Times New Roman"/>
          <w:sz w:val="24"/>
          <w:szCs w:val="24"/>
        </w:rPr>
        <w:t xml:space="preserve">я муниципальной услуги является </w:t>
      </w:r>
      <w:r w:rsidRPr="006E0AD2">
        <w:rPr>
          <w:rFonts w:ascii="Times New Roman" w:hAnsi="Times New Roman" w:cs="Times New Roman"/>
          <w:sz w:val="24"/>
          <w:szCs w:val="24"/>
        </w:rPr>
        <w:t>освоение обучающимися образовате</w:t>
      </w:r>
      <w:r w:rsidR="004F269C">
        <w:rPr>
          <w:rFonts w:ascii="Times New Roman" w:hAnsi="Times New Roman" w:cs="Times New Roman"/>
          <w:sz w:val="24"/>
          <w:szCs w:val="24"/>
        </w:rPr>
        <w:t xml:space="preserve">льных программ основного общего </w:t>
      </w:r>
      <w:r w:rsidRPr="006E0AD2">
        <w:rPr>
          <w:rFonts w:ascii="Times New Roman" w:hAnsi="Times New Roman" w:cs="Times New Roman"/>
          <w:sz w:val="24"/>
          <w:szCs w:val="24"/>
        </w:rPr>
        <w:t>образования; образовательных програм</w:t>
      </w:r>
      <w:r w:rsidR="004F269C">
        <w:rPr>
          <w:rFonts w:ascii="Times New Roman" w:hAnsi="Times New Roman" w:cs="Times New Roman"/>
          <w:sz w:val="24"/>
          <w:szCs w:val="24"/>
        </w:rPr>
        <w:t xml:space="preserve">м основного общего образования, </w:t>
      </w:r>
      <w:r w:rsidRPr="006E0AD2">
        <w:rPr>
          <w:rFonts w:ascii="Times New Roman" w:hAnsi="Times New Roman" w:cs="Times New Roman"/>
          <w:sz w:val="24"/>
          <w:szCs w:val="24"/>
        </w:rPr>
        <w:t>обеспечивающих углубленное изучение отдельных учебных предметов,</w:t>
      </w:r>
      <w:r w:rsidR="004F269C">
        <w:rPr>
          <w:rFonts w:ascii="Times New Roman" w:hAnsi="Times New Roman" w:cs="Times New Roman"/>
          <w:sz w:val="24"/>
          <w:szCs w:val="24"/>
        </w:rPr>
        <w:t xml:space="preserve"> </w:t>
      </w:r>
      <w:r w:rsidRPr="006E0AD2">
        <w:rPr>
          <w:rFonts w:ascii="Times New Roman" w:hAnsi="Times New Roman" w:cs="Times New Roman"/>
          <w:sz w:val="24"/>
          <w:szCs w:val="24"/>
        </w:rPr>
        <w:t>предметных областей; адаптиро</w:t>
      </w:r>
      <w:r w:rsidR="004F269C">
        <w:rPr>
          <w:rFonts w:ascii="Times New Roman" w:hAnsi="Times New Roman" w:cs="Times New Roman"/>
          <w:sz w:val="24"/>
          <w:szCs w:val="24"/>
        </w:rPr>
        <w:t xml:space="preserve">ванных образовательных программ </w:t>
      </w:r>
      <w:r w:rsidRPr="006E0AD2">
        <w:rPr>
          <w:rFonts w:ascii="Times New Roman" w:hAnsi="Times New Roman" w:cs="Times New Roman"/>
          <w:sz w:val="24"/>
          <w:szCs w:val="24"/>
        </w:rPr>
        <w:t xml:space="preserve">основного общего образования </w:t>
      </w:r>
      <w:proofErr w:type="gramStart"/>
      <w:r w:rsidRPr="006E0AD2">
        <w:rPr>
          <w:rFonts w:ascii="Times New Roman" w:hAnsi="Times New Roman" w:cs="Times New Roman"/>
          <w:sz w:val="24"/>
          <w:szCs w:val="24"/>
        </w:rPr>
        <w:t>для</w:t>
      </w:r>
      <w:proofErr w:type="gramEnd"/>
      <w:r w:rsidRPr="006E0AD2">
        <w:rPr>
          <w:rFonts w:ascii="Times New Roman" w:hAnsi="Times New Roman" w:cs="Times New Roman"/>
          <w:sz w:val="24"/>
          <w:szCs w:val="24"/>
        </w:rPr>
        <w:t xml:space="preserve"> обучающихся с ОВЗ.</w:t>
      </w:r>
    </w:p>
    <w:p w:rsidR="006E0AD2" w:rsidRPr="006E0AD2" w:rsidRDefault="006E0AD2" w:rsidP="006E0AD2">
      <w:pPr>
        <w:pStyle w:val="20"/>
        <w:shd w:val="clear" w:color="auto" w:fill="auto"/>
        <w:spacing w:after="0" w:line="240" w:lineRule="auto"/>
        <w:ind w:firstLine="760"/>
        <w:jc w:val="both"/>
        <w:rPr>
          <w:rFonts w:ascii="Times New Roman" w:hAnsi="Times New Roman" w:cs="Times New Roman"/>
          <w:sz w:val="24"/>
          <w:szCs w:val="24"/>
        </w:rPr>
      </w:pPr>
      <w:r w:rsidRPr="006E0AD2">
        <w:rPr>
          <w:rFonts w:ascii="Times New Roman" w:hAnsi="Times New Roman" w:cs="Times New Roman"/>
          <w:sz w:val="24"/>
          <w:szCs w:val="24"/>
        </w:rPr>
        <w:t>Результаты освоения основной о</w:t>
      </w:r>
      <w:r w:rsidR="004F269C">
        <w:rPr>
          <w:rFonts w:ascii="Times New Roman" w:hAnsi="Times New Roman" w:cs="Times New Roman"/>
          <w:sz w:val="24"/>
          <w:szCs w:val="24"/>
        </w:rPr>
        <w:t xml:space="preserve">бразовательной программы общего </w:t>
      </w:r>
      <w:r w:rsidRPr="006E0AD2">
        <w:rPr>
          <w:rFonts w:ascii="Times New Roman" w:hAnsi="Times New Roman" w:cs="Times New Roman"/>
          <w:sz w:val="24"/>
          <w:szCs w:val="24"/>
        </w:rPr>
        <w:t>образования:</w:t>
      </w:r>
    </w:p>
    <w:p w:rsidR="006E0AD2" w:rsidRPr="006E0AD2" w:rsidRDefault="006E0AD2" w:rsidP="006E0AD2">
      <w:pPr>
        <w:pStyle w:val="20"/>
        <w:numPr>
          <w:ilvl w:val="0"/>
          <w:numId w:val="5"/>
        </w:numPr>
        <w:shd w:val="clear" w:color="auto" w:fill="auto"/>
        <w:tabs>
          <w:tab w:val="left" w:pos="1076"/>
        </w:tabs>
        <w:spacing w:after="0" w:line="240" w:lineRule="auto"/>
        <w:ind w:firstLine="760"/>
        <w:jc w:val="both"/>
        <w:rPr>
          <w:rFonts w:ascii="Times New Roman" w:hAnsi="Times New Roman" w:cs="Times New Roman"/>
          <w:sz w:val="24"/>
          <w:szCs w:val="24"/>
        </w:rPr>
      </w:pPr>
      <w:r w:rsidRPr="006E0AD2">
        <w:rPr>
          <w:rFonts w:ascii="Times New Roman" w:hAnsi="Times New Roman" w:cs="Times New Roman"/>
          <w:sz w:val="24"/>
          <w:szCs w:val="24"/>
        </w:rPr>
        <w:t>предметные результаты, вклю</w:t>
      </w:r>
      <w:r w:rsidR="004F269C">
        <w:rPr>
          <w:rFonts w:ascii="Times New Roman" w:hAnsi="Times New Roman" w:cs="Times New Roman"/>
          <w:sz w:val="24"/>
          <w:szCs w:val="24"/>
        </w:rPr>
        <w:t xml:space="preserve">чающие освоенные </w:t>
      </w:r>
      <w:proofErr w:type="gramStart"/>
      <w:r w:rsidR="004F269C">
        <w:rPr>
          <w:rFonts w:ascii="Times New Roman" w:hAnsi="Times New Roman" w:cs="Times New Roman"/>
          <w:sz w:val="24"/>
          <w:szCs w:val="24"/>
        </w:rPr>
        <w:t>обучающимися</w:t>
      </w:r>
      <w:proofErr w:type="gramEnd"/>
      <w:r w:rsidR="004F269C">
        <w:rPr>
          <w:rFonts w:ascii="Times New Roman" w:hAnsi="Times New Roman" w:cs="Times New Roman"/>
          <w:sz w:val="24"/>
          <w:szCs w:val="24"/>
        </w:rPr>
        <w:t xml:space="preserve"> в ходе изучения учебного </w:t>
      </w:r>
      <w:r w:rsidRPr="006E0AD2">
        <w:rPr>
          <w:rFonts w:ascii="Times New Roman" w:hAnsi="Times New Roman" w:cs="Times New Roman"/>
          <w:sz w:val="24"/>
          <w:szCs w:val="24"/>
        </w:rPr>
        <w:t xml:space="preserve">предмета </w:t>
      </w:r>
      <w:r w:rsidR="004F269C">
        <w:rPr>
          <w:rFonts w:ascii="Times New Roman" w:hAnsi="Times New Roman" w:cs="Times New Roman"/>
          <w:sz w:val="24"/>
          <w:szCs w:val="24"/>
        </w:rPr>
        <w:t xml:space="preserve">умения специфические для данной </w:t>
      </w:r>
      <w:r w:rsidRPr="006E0AD2">
        <w:rPr>
          <w:rFonts w:ascii="Times New Roman" w:hAnsi="Times New Roman" w:cs="Times New Roman"/>
          <w:sz w:val="24"/>
          <w:szCs w:val="24"/>
        </w:rPr>
        <w:t>предметной области,</w:t>
      </w:r>
      <w:r w:rsidR="004F269C">
        <w:rPr>
          <w:rFonts w:ascii="Times New Roman" w:hAnsi="Times New Roman" w:cs="Times New Roman"/>
          <w:sz w:val="24"/>
          <w:szCs w:val="24"/>
        </w:rPr>
        <w:t xml:space="preserve"> виды деятельности по получению нового знания в </w:t>
      </w:r>
      <w:r w:rsidRPr="006E0AD2">
        <w:rPr>
          <w:rFonts w:ascii="Times New Roman" w:hAnsi="Times New Roman" w:cs="Times New Roman"/>
          <w:sz w:val="24"/>
          <w:szCs w:val="24"/>
        </w:rPr>
        <w:t>рамках учебного предмета, его преобра</w:t>
      </w:r>
      <w:r w:rsidR="004F269C">
        <w:rPr>
          <w:rFonts w:ascii="Times New Roman" w:hAnsi="Times New Roman" w:cs="Times New Roman"/>
          <w:sz w:val="24"/>
          <w:szCs w:val="24"/>
        </w:rPr>
        <w:t xml:space="preserve">зованию и применению в учебных, </w:t>
      </w:r>
      <w:proofErr w:type="spellStart"/>
      <w:r w:rsidR="004F269C">
        <w:rPr>
          <w:rFonts w:ascii="Times New Roman" w:hAnsi="Times New Roman" w:cs="Times New Roman"/>
          <w:sz w:val="24"/>
          <w:szCs w:val="24"/>
        </w:rPr>
        <w:t>учебно</w:t>
      </w:r>
      <w:proofErr w:type="spellEnd"/>
      <w:r w:rsidR="004F269C">
        <w:rPr>
          <w:rFonts w:ascii="Times New Roman" w:hAnsi="Times New Roman" w:cs="Times New Roman"/>
          <w:sz w:val="24"/>
          <w:szCs w:val="24"/>
        </w:rPr>
        <w:t xml:space="preserve"> </w:t>
      </w:r>
      <w:r w:rsidRPr="006E0AD2">
        <w:rPr>
          <w:rFonts w:ascii="Times New Roman" w:hAnsi="Times New Roman" w:cs="Times New Roman"/>
          <w:sz w:val="24"/>
          <w:szCs w:val="24"/>
        </w:rPr>
        <w:t>проектных и социально-пр</w:t>
      </w:r>
      <w:r w:rsidR="004F269C">
        <w:rPr>
          <w:rFonts w:ascii="Times New Roman" w:hAnsi="Times New Roman" w:cs="Times New Roman"/>
          <w:sz w:val="24"/>
          <w:szCs w:val="24"/>
        </w:rPr>
        <w:t xml:space="preserve">оектных ситуациях, формирование </w:t>
      </w:r>
      <w:r w:rsidRPr="006E0AD2">
        <w:rPr>
          <w:rFonts w:ascii="Times New Roman" w:hAnsi="Times New Roman" w:cs="Times New Roman"/>
          <w:sz w:val="24"/>
          <w:szCs w:val="24"/>
        </w:rPr>
        <w:t>научного типа мышления, научных представлений о ключевых теориях,</w:t>
      </w:r>
    </w:p>
    <w:p w:rsidR="006E0AD2" w:rsidRPr="006E0AD2" w:rsidRDefault="006E0AD2" w:rsidP="006E0AD2">
      <w:pPr>
        <w:pStyle w:val="20"/>
        <w:numPr>
          <w:ilvl w:val="0"/>
          <w:numId w:val="5"/>
        </w:numPr>
        <w:shd w:val="clear" w:color="auto" w:fill="auto"/>
        <w:tabs>
          <w:tab w:val="left" w:pos="1077"/>
        </w:tabs>
        <w:spacing w:after="0" w:line="240" w:lineRule="auto"/>
        <w:ind w:firstLine="740"/>
        <w:jc w:val="both"/>
        <w:rPr>
          <w:rFonts w:ascii="Times New Roman" w:hAnsi="Times New Roman" w:cs="Times New Roman"/>
          <w:sz w:val="24"/>
          <w:szCs w:val="24"/>
        </w:rPr>
      </w:pPr>
      <w:proofErr w:type="spellStart"/>
      <w:proofErr w:type="gramStart"/>
      <w:r w:rsidRPr="006E0AD2">
        <w:rPr>
          <w:rFonts w:ascii="Times New Roman" w:hAnsi="Times New Roman" w:cs="Times New Roman"/>
          <w:sz w:val="24"/>
          <w:szCs w:val="24"/>
        </w:rPr>
        <w:t>метапредметные</w:t>
      </w:r>
      <w:proofErr w:type="spellEnd"/>
      <w:r w:rsidRPr="006E0AD2">
        <w:rPr>
          <w:rFonts w:ascii="Times New Roman" w:hAnsi="Times New Roman" w:cs="Times New Roman"/>
          <w:sz w:val="24"/>
          <w:szCs w:val="24"/>
        </w:rPr>
        <w:t xml:space="preserve"> р</w:t>
      </w:r>
      <w:r w:rsidR="004F269C">
        <w:rPr>
          <w:rFonts w:ascii="Times New Roman" w:hAnsi="Times New Roman" w:cs="Times New Roman"/>
          <w:sz w:val="24"/>
          <w:szCs w:val="24"/>
        </w:rPr>
        <w:t xml:space="preserve">езультаты, включающие освоенные </w:t>
      </w:r>
      <w:r w:rsidRPr="006E0AD2">
        <w:rPr>
          <w:rFonts w:ascii="Times New Roman" w:hAnsi="Times New Roman" w:cs="Times New Roman"/>
          <w:sz w:val="24"/>
          <w:szCs w:val="24"/>
        </w:rPr>
        <w:t xml:space="preserve">обучающимися </w:t>
      </w:r>
      <w:proofErr w:type="spellStart"/>
      <w:r w:rsidRPr="006E0AD2">
        <w:rPr>
          <w:rFonts w:ascii="Times New Roman" w:hAnsi="Times New Roman" w:cs="Times New Roman"/>
          <w:sz w:val="24"/>
          <w:szCs w:val="24"/>
        </w:rPr>
        <w:t>межпредметные</w:t>
      </w:r>
      <w:proofErr w:type="spellEnd"/>
      <w:r w:rsidRPr="006E0AD2">
        <w:rPr>
          <w:rFonts w:ascii="Times New Roman" w:hAnsi="Times New Roman" w:cs="Times New Roman"/>
          <w:sz w:val="24"/>
          <w:szCs w:val="24"/>
        </w:rPr>
        <w:t xml:space="preserve"> понятия и</w:t>
      </w:r>
      <w:r w:rsidR="00DD487F">
        <w:rPr>
          <w:rFonts w:ascii="Times New Roman" w:hAnsi="Times New Roman" w:cs="Times New Roman"/>
          <w:sz w:val="24"/>
          <w:szCs w:val="24"/>
        </w:rPr>
        <w:t xml:space="preserve"> универсальные учебные действия </w:t>
      </w:r>
      <w:r w:rsidRPr="006E0AD2">
        <w:rPr>
          <w:rFonts w:ascii="Times New Roman" w:hAnsi="Times New Roman" w:cs="Times New Roman"/>
          <w:sz w:val="24"/>
          <w:szCs w:val="24"/>
        </w:rPr>
        <w:t>(регулятивные, познавательные, к</w:t>
      </w:r>
      <w:r w:rsidR="00DD487F">
        <w:rPr>
          <w:rFonts w:ascii="Times New Roman" w:hAnsi="Times New Roman" w:cs="Times New Roman"/>
          <w:sz w:val="24"/>
          <w:szCs w:val="24"/>
        </w:rPr>
        <w:t xml:space="preserve">оммуникативные), способность их </w:t>
      </w:r>
      <w:r w:rsidRPr="006E0AD2">
        <w:rPr>
          <w:rFonts w:ascii="Times New Roman" w:hAnsi="Times New Roman" w:cs="Times New Roman"/>
          <w:sz w:val="24"/>
          <w:szCs w:val="24"/>
        </w:rPr>
        <w:t>использования в учебной, познав</w:t>
      </w:r>
      <w:r w:rsidR="00DD487F">
        <w:rPr>
          <w:rFonts w:ascii="Times New Roman" w:hAnsi="Times New Roman" w:cs="Times New Roman"/>
          <w:sz w:val="24"/>
          <w:szCs w:val="24"/>
        </w:rPr>
        <w:t xml:space="preserve">ательной и социальной практике, </w:t>
      </w:r>
      <w:r w:rsidRPr="006E0AD2">
        <w:rPr>
          <w:rFonts w:ascii="Times New Roman" w:hAnsi="Times New Roman" w:cs="Times New Roman"/>
          <w:sz w:val="24"/>
          <w:szCs w:val="24"/>
        </w:rPr>
        <w:t>самостоятельность планирования и осуще</w:t>
      </w:r>
      <w:r w:rsidR="00DD487F">
        <w:rPr>
          <w:rFonts w:ascii="Times New Roman" w:hAnsi="Times New Roman" w:cs="Times New Roman"/>
          <w:sz w:val="24"/>
          <w:szCs w:val="24"/>
        </w:rPr>
        <w:t xml:space="preserve">ствления учебной деятельности и </w:t>
      </w:r>
      <w:r w:rsidRPr="006E0AD2">
        <w:rPr>
          <w:rFonts w:ascii="Times New Roman" w:hAnsi="Times New Roman" w:cs="Times New Roman"/>
          <w:sz w:val="24"/>
          <w:szCs w:val="24"/>
        </w:rPr>
        <w:t>органи</w:t>
      </w:r>
      <w:r w:rsidR="00DD487F">
        <w:rPr>
          <w:rFonts w:ascii="Times New Roman" w:hAnsi="Times New Roman" w:cs="Times New Roman"/>
          <w:sz w:val="24"/>
          <w:szCs w:val="24"/>
        </w:rPr>
        <w:t xml:space="preserve">зации учебного сотрудничества с педагогами и сверстниками, </w:t>
      </w:r>
      <w:r w:rsidRPr="006E0AD2">
        <w:rPr>
          <w:rFonts w:ascii="Times New Roman" w:hAnsi="Times New Roman" w:cs="Times New Roman"/>
          <w:sz w:val="24"/>
          <w:szCs w:val="24"/>
        </w:rPr>
        <w:t>построение индивидуальной образовательной траектории;</w:t>
      </w:r>
      <w:proofErr w:type="gramEnd"/>
    </w:p>
    <w:p w:rsidR="006E0AD2" w:rsidRPr="006E0AD2" w:rsidRDefault="006E0AD2" w:rsidP="006E0AD2">
      <w:pPr>
        <w:pStyle w:val="20"/>
        <w:numPr>
          <w:ilvl w:val="0"/>
          <w:numId w:val="5"/>
        </w:numPr>
        <w:shd w:val="clear" w:color="auto" w:fill="auto"/>
        <w:tabs>
          <w:tab w:val="left" w:pos="1086"/>
        </w:tabs>
        <w:spacing w:after="0" w:line="240" w:lineRule="auto"/>
        <w:ind w:firstLine="740"/>
        <w:jc w:val="both"/>
        <w:rPr>
          <w:rFonts w:ascii="Times New Roman" w:hAnsi="Times New Roman" w:cs="Times New Roman"/>
          <w:sz w:val="24"/>
          <w:szCs w:val="24"/>
        </w:rPr>
      </w:pPr>
      <w:proofErr w:type="gramStart"/>
      <w:r w:rsidRPr="006E0AD2">
        <w:rPr>
          <w:rFonts w:ascii="Times New Roman" w:hAnsi="Times New Roman" w:cs="Times New Roman"/>
          <w:sz w:val="24"/>
          <w:szCs w:val="24"/>
        </w:rPr>
        <w:t>личностные результаты, вклю</w:t>
      </w:r>
      <w:r w:rsidR="00DD487F">
        <w:rPr>
          <w:rFonts w:ascii="Times New Roman" w:hAnsi="Times New Roman" w:cs="Times New Roman"/>
          <w:sz w:val="24"/>
          <w:szCs w:val="24"/>
        </w:rPr>
        <w:t xml:space="preserve">чающие готовность и способность обучающихся к </w:t>
      </w:r>
      <w:r w:rsidRPr="006E0AD2">
        <w:rPr>
          <w:rFonts w:ascii="Times New Roman" w:hAnsi="Times New Roman" w:cs="Times New Roman"/>
          <w:sz w:val="24"/>
          <w:szCs w:val="24"/>
        </w:rPr>
        <w:t>саморазвитию</w:t>
      </w:r>
      <w:r w:rsidR="00DD487F">
        <w:rPr>
          <w:rFonts w:ascii="Times New Roman" w:hAnsi="Times New Roman" w:cs="Times New Roman"/>
          <w:sz w:val="24"/>
          <w:szCs w:val="24"/>
        </w:rPr>
        <w:t xml:space="preserve"> и личностному самоопределению, </w:t>
      </w:r>
      <w:proofErr w:type="spellStart"/>
      <w:r w:rsidRPr="006E0AD2">
        <w:rPr>
          <w:rFonts w:ascii="Times New Roman" w:hAnsi="Times New Roman" w:cs="Times New Roman"/>
          <w:sz w:val="24"/>
          <w:szCs w:val="24"/>
        </w:rPr>
        <w:t>сформированность</w:t>
      </w:r>
      <w:proofErr w:type="spellEnd"/>
      <w:r w:rsidRPr="006E0AD2">
        <w:rPr>
          <w:rFonts w:ascii="Times New Roman" w:hAnsi="Times New Roman" w:cs="Times New Roman"/>
          <w:sz w:val="24"/>
          <w:szCs w:val="24"/>
        </w:rPr>
        <w:t xml:space="preserve"> их мотиваци</w:t>
      </w:r>
      <w:r w:rsidR="00DD487F">
        <w:rPr>
          <w:rFonts w:ascii="Times New Roman" w:hAnsi="Times New Roman" w:cs="Times New Roman"/>
          <w:sz w:val="24"/>
          <w:szCs w:val="24"/>
        </w:rPr>
        <w:t xml:space="preserve">и к обучению и целенаправленной </w:t>
      </w:r>
      <w:r w:rsidRPr="006E0AD2">
        <w:rPr>
          <w:rFonts w:ascii="Times New Roman" w:hAnsi="Times New Roman" w:cs="Times New Roman"/>
          <w:sz w:val="24"/>
          <w:szCs w:val="24"/>
        </w:rPr>
        <w:t>познавательной деятельности</w:t>
      </w:r>
      <w:r w:rsidR="00DD487F">
        <w:rPr>
          <w:rFonts w:ascii="Times New Roman" w:hAnsi="Times New Roman" w:cs="Times New Roman"/>
          <w:sz w:val="24"/>
          <w:szCs w:val="24"/>
        </w:rPr>
        <w:t xml:space="preserve">, системы значимых социальных и </w:t>
      </w:r>
      <w:r w:rsidRPr="006E0AD2">
        <w:rPr>
          <w:rFonts w:ascii="Times New Roman" w:hAnsi="Times New Roman" w:cs="Times New Roman"/>
          <w:sz w:val="24"/>
          <w:szCs w:val="24"/>
        </w:rPr>
        <w:t xml:space="preserve">межличностных отношений, ценностно </w:t>
      </w:r>
      <w:r w:rsidR="00DD487F">
        <w:rPr>
          <w:rFonts w:ascii="Times New Roman" w:hAnsi="Times New Roman" w:cs="Times New Roman"/>
          <w:sz w:val="24"/>
          <w:szCs w:val="24"/>
        </w:rPr>
        <w:t xml:space="preserve">смысловых установок, отражающих </w:t>
      </w:r>
      <w:r w:rsidRPr="006E0AD2">
        <w:rPr>
          <w:rFonts w:ascii="Times New Roman" w:hAnsi="Times New Roman" w:cs="Times New Roman"/>
          <w:sz w:val="24"/>
          <w:szCs w:val="24"/>
        </w:rPr>
        <w:t xml:space="preserve">личностные и гражданские позиции </w:t>
      </w:r>
      <w:r w:rsidR="00DD487F">
        <w:rPr>
          <w:rFonts w:ascii="Times New Roman" w:hAnsi="Times New Roman" w:cs="Times New Roman"/>
          <w:sz w:val="24"/>
          <w:szCs w:val="24"/>
        </w:rPr>
        <w:t xml:space="preserve">в деятельности, социальные </w:t>
      </w:r>
      <w:r w:rsidRPr="006E0AD2">
        <w:rPr>
          <w:rFonts w:ascii="Times New Roman" w:hAnsi="Times New Roman" w:cs="Times New Roman"/>
          <w:sz w:val="24"/>
          <w:szCs w:val="24"/>
        </w:rPr>
        <w:t>компетенции, правосознание, способность с</w:t>
      </w:r>
      <w:r w:rsidR="00DD487F">
        <w:rPr>
          <w:rFonts w:ascii="Times New Roman" w:hAnsi="Times New Roman" w:cs="Times New Roman"/>
          <w:sz w:val="24"/>
          <w:szCs w:val="24"/>
        </w:rPr>
        <w:t xml:space="preserve">тавить цели и строить жизненные </w:t>
      </w:r>
      <w:r w:rsidRPr="006E0AD2">
        <w:rPr>
          <w:rFonts w:ascii="Times New Roman" w:hAnsi="Times New Roman" w:cs="Times New Roman"/>
          <w:sz w:val="24"/>
          <w:szCs w:val="24"/>
        </w:rPr>
        <w:t>планы, способность к осоз</w:t>
      </w:r>
      <w:r w:rsidR="00DD487F">
        <w:rPr>
          <w:rFonts w:ascii="Times New Roman" w:hAnsi="Times New Roman" w:cs="Times New Roman"/>
          <w:sz w:val="24"/>
          <w:szCs w:val="24"/>
        </w:rPr>
        <w:t xml:space="preserve">нанию российской идентичности в </w:t>
      </w:r>
      <w:r w:rsidRPr="006E0AD2">
        <w:rPr>
          <w:rFonts w:ascii="Times New Roman" w:hAnsi="Times New Roman" w:cs="Times New Roman"/>
          <w:sz w:val="24"/>
          <w:szCs w:val="24"/>
        </w:rPr>
        <w:t>поликультурном социуме.</w:t>
      </w:r>
      <w:proofErr w:type="gramEnd"/>
    </w:p>
    <w:p w:rsidR="006E0AD2" w:rsidRPr="006E0AD2" w:rsidRDefault="006E0AD2" w:rsidP="006E0AD2">
      <w:pPr>
        <w:pStyle w:val="20"/>
        <w:shd w:val="clear" w:color="auto" w:fill="auto"/>
        <w:spacing w:after="0" w:line="240" w:lineRule="auto"/>
        <w:ind w:firstLine="740"/>
        <w:jc w:val="both"/>
        <w:rPr>
          <w:rFonts w:ascii="Times New Roman" w:hAnsi="Times New Roman" w:cs="Times New Roman"/>
          <w:sz w:val="24"/>
          <w:szCs w:val="24"/>
        </w:rPr>
      </w:pPr>
      <w:r w:rsidRPr="006E0AD2">
        <w:rPr>
          <w:rFonts w:ascii="Times New Roman" w:hAnsi="Times New Roman" w:cs="Times New Roman"/>
          <w:sz w:val="24"/>
          <w:szCs w:val="24"/>
        </w:rPr>
        <w:t>Результаты освоения адаптиро</w:t>
      </w:r>
      <w:r w:rsidR="00DD487F">
        <w:rPr>
          <w:rFonts w:ascii="Times New Roman" w:hAnsi="Times New Roman" w:cs="Times New Roman"/>
          <w:sz w:val="24"/>
          <w:szCs w:val="24"/>
        </w:rPr>
        <w:t xml:space="preserve">ванных образовательных программ </w:t>
      </w:r>
      <w:r w:rsidRPr="006E0AD2">
        <w:rPr>
          <w:rFonts w:ascii="Times New Roman" w:hAnsi="Times New Roman" w:cs="Times New Roman"/>
          <w:sz w:val="24"/>
          <w:szCs w:val="24"/>
        </w:rPr>
        <w:t xml:space="preserve">основного общего образования </w:t>
      </w:r>
      <w:proofErr w:type="gramStart"/>
      <w:r w:rsidRPr="006E0AD2">
        <w:rPr>
          <w:rFonts w:ascii="Times New Roman" w:hAnsi="Times New Roman" w:cs="Times New Roman"/>
          <w:sz w:val="24"/>
          <w:szCs w:val="24"/>
        </w:rPr>
        <w:t>для</w:t>
      </w:r>
      <w:proofErr w:type="gramEnd"/>
      <w:r w:rsidRPr="006E0AD2">
        <w:rPr>
          <w:rFonts w:ascii="Times New Roman" w:hAnsi="Times New Roman" w:cs="Times New Roman"/>
          <w:sz w:val="24"/>
          <w:szCs w:val="24"/>
        </w:rPr>
        <w:t xml:space="preserve"> обучающихся с ОВЗ:</w:t>
      </w:r>
    </w:p>
    <w:p w:rsidR="006E0AD2" w:rsidRPr="006E0AD2" w:rsidRDefault="006E0AD2" w:rsidP="006E0AD2">
      <w:pPr>
        <w:pStyle w:val="20"/>
        <w:numPr>
          <w:ilvl w:val="0"/>
          <w:numId w:val="6"/>
        </w:numPr>
        <w:shd w:val="clear" w:color="auto" w:fill="auto"/>
        <w:tabs>
          <w:tab w:val="left" w:pos="1142"/>
        </w:tabs>
        <w:spacing w:after="0" w:line="240" w:lineRule="auto"/>
        <w:ind w:firstLine="740"/>
        <w:jc w:val="both"/>
        <w:rPr>
          <w:rFonts w:ascii="Times New Roman" w:hAnsi="Times New Roman" w:cs="Times New Roman"/>
          <w:sz w:val="24"/>
          <w:szCs w:val="24"/>
        </w:rPr>
      </w:pPr>
      <w:r w:rsidRPr="006E0AD2">
        <w:rPr>
          <w:rFonts w:ascii="Times New Roman" w:hAnsi="Times New Roman" w:cs="Times New Roman"/>
          <w:sz w:val="24"/>
          <w:szCs w:val="24"/>
        </w:rPr>
        <w:t>предметные результаты, связ</w:t>
      </w:r>
      <w:r w:rsidR="00DD487F">
        <w:rPr>
          <w:rFonts w:ascii="Times New Roman" w:hAnsi="Times New Roman" w:cs="Times New Roman"/>
          <w:sz w:val="24"/>
          <w:szCs w:val="24"/>
        </w:rPr>
        <w:t xml:space="preserve">анные с овладением </w:t>
      </w:r>
      <w:proofErr w:type="gramStart"/>
      <w:r w:rsidR="00DD487F">
        <w:rPr>
          <w:rFonts w:ascii="Times New Roman" w:hAnsi="Times New Roman" w:cs="Times New Roman"/>
          <w:sz w:val="24"/>
          <w:szCs w:val="24"/>
        </w:rPr>
        <w:t>обучающимися</w:t>
      </w:r>
      <w:proofErr w:type="gramEnd"/>
      <w:r w:rsidR="00DD487F">
        <w:rPr>
          <w:rFonts w:ascii="Times New Roman" w:hAnsi="Times New Roman" w:cs="Times New Roman"/>
          <w:sz w:val="24"/>
          <w:szCs w:val="24"/>
        </w:rPr>
        <w:t xml:space="preserve"> </w:t>
      </w:r>
      <w:r w:rsidRPr="006E0AD2">
        <w:rPr>
          <w:rFonts w:ascii="Times New Roman" w:hAnsi="Times New Roman" w:cs="Times New Roman"/>
          <w:sz w:val="24"/>
          <w:szCs w:val="24"/>
        </w:rPr>
        <w:t>содержанием каждой предметно</w:t>
      </w:r>
      <w:r w:rsidR="00DD487F">
        <w:rPr>
          <w:rFonts w:ascii="Times New Roman" w:hAnsi="Times New Roman" w:cs="Times New Roman"/>
          <w:sz w:val="24"/>
          <w:szCs w:val="24"/>
        </w:rPr>
        <w:t xml:space="preserve">й области, характеризующие опыт </w:t>
      </w:r>
      <w:r w:rsidRPr="006E0AD2">
        <w:rPr>
          <w:rFonts w:ascii="Times New Roman" w:hAnsi="Times New Roman" w:cs="Times New Roman"/>
          <w:sz w:val="24"/>
          <w:szCs w:val="24"/>
        </w:rPr>
        <w:t>специфической для предметной области д</w:t>
      </w:r>
      <w:r w:rsidR="00DD487F">
        <w:rPr>
          <w:rFonts w:ascii="Times New Roman" w:hAnsi="Times New Roman" w:cs="Times New Roman"/>
          <w:sz w:val="24"/>
          <w:szCs w:val="24"/>
        </w:rPr>
        <w:t xml:space="preserve">еятельности по получению нового </w:t>
      </w:r>
      <w:r w:rsidRPr="006E0AD2">
        <w:rPr>
          <w:rFonts w:ascii="Times New Roman" w:hAnsi="Times New Roman" w:cs="Times New Roman"/>
          <w:sz w:val="24"/>
          <w:szCs w:val="24"/>
        </w:rPr>
        <w:t xml:space="preserve">знания, достижения в усвоении </w:t>
      </w:r>
      <w:r w:rsidR="00DD487F">
        <w:rPr>
          <w:rFonts w:ascii="Times New Roman" w:hAnsi="Times New Roman" w:cs="Times New Roman"/>
          <w:sz w:val="24"/>
          <w:szCs w:val="24"/>
        </w:rPr>
        <w:t xml:space="preserve">знаний и умений, возможности их </w:t>
      </w:r>
      <w:r w:rsidRPr="006E0AD2">
        <w:rPr>
          <w:rFonts w:ascii="Times New Roman" w:hAnsi="Times New Roman" w:cs="Times New Roman"/>
          <w:sz w:val="24"/>
          <w:szCs w:val="24"/>
        </w:rPr>
        <w:t>применения в практической деятельности и жизни;</w:t>
      </w:r>
    </w:p>
    <w:p w:rsidR="006E0AD2" w:rsidRPr="006E0AD2" w:rsidRDefault="006E0AD2" w:rsidP="006E0AD2">
      <w:pPr>
        <w:pStyle w:val="20"/>
        <w:numPr>
          <w:ilvl w:val="0"/>
          <w:numId w:val="6"/>
        </w:numPr>
        <w:shd w:val="clear" w:color="auto" w:fill="auto"/>
        <w:tabs>
          <w:tab w:val="left" w:pos="1142"/>
        </w:tabs>
        <w:spacing w:after="0" w:line="240" w:lineRule="auto"/>
        <w:ind w:firstLine="740"/>
        <w:jc w:val="both"/>
        <w:rPr>
          <w:rFonts w:ascii="Times New Roman" w:hAnsi="Times New Roman" w:cs="Times New Roman"/>
          <w:sz w:val="24"/>
          <w:szCs w:val="24"/>
        </w:rPr>
      </w:pPr>
      <w:r w:rsidRPr="006E0AD2">
        <w:rPr>
          <w:rFonts w:ascii="Times New Roman" w:hAnsi="Times New Roman" w:cs="Times New Roman"/>
          <w:sz w:val="24"/>
          <w:szCs w:val="24"/>
        </w:rPr>
        <w:t>предметные результаты овла</w:t>
      </w:r>
      <w:r w:rsidR="00DD487F">
        <w:rPr>
          <w:rFonts w:ascii="Times New Roman" w:hAnsi="Times New Roman" w:cs="Times New Roman"/>
          <w:sz w:val="24"/>
          <w:szCs w:val="24"/>
        </w:rPr>
        <w:t>дения содержанием коррекционн</w:t>
      </w:r>
      <w:proofErr w:type="gramStart"/>
      <w:r w:rsidR="00DD487F">
        <w:rPr>
          <w:rFonts w:ascii="Times New Roman" w:hAnsi="Times New Roman" w:cs="Times New Roman"/>
          <w:sz w:val="24"/>
          <w:szCs w:val="24"/>
        </w:rPr>
        <w:t>о-</w:t>
      </w:r>
      <w:proofErr w:type="gramEnd"/>
      <w:r w:rsidR="00DD487F">
        <w:rPr>
          <w:rFonts w:ascii="Times New Roman" w:hAnsi="Times New Roman" w:cs="Times New Roman"/>
          <w:sz w:val="24"/>
          <w:szCs w:val="24"/>
        </w:rPr>
        <w:t xml:space="preserve"> </w:t>
      </w:r>
      <w:r w:rsidRPr="006E0AD2">
        <w:rPr>
          <w:rFonts w:ascii="Times New Roman" w:hAnsi="Times New Roman" w:cs="Times New Roman"/>
          <w:sz w:val="24"/>
          <w:szCs w:val="24"/>
        </w:rPr>
        <w:t>развивающей области, обеспечивающи</w:t>
      </w:r>
      <w:r w:rsidR="00DD487F">
        <w:rPr>
          <w:rFonts w:ascii="Times New Roman" w:hAnsi="Times New Roman" w:cs="Times New Roman"/>
          <w:sz w:val="24"/>
          <w:szCs w:val="24"/>
        </w:rPr>
        <w:t xml:space="preserve">е обучающимся с ОВЗ эффективное </w:t>
      </w:r>
      <w:r w:rsidRPr="006E0AD2">
        <w:rPr>
          <w:rFonts w:ascii="Times New Roman" w:hAnsi="Times New Roman" w:cs="Times New Roman"/>
          <w:sz w:val="24"/>
          <w:szCs w:val="24"/>
        </w:rPr>
        <w:t>освоение образовательной программы, коррекцию и проф</w:t>
      </w:r>
      <w:r w:rsidR="00DD487F">
        <w:rPr>
          <w:rFonts w:ascii="Times New Roman" w:hAnsi="Times New Roman" w:cs="Times New Roman"/>
          <w:sz w:val="24"/>
          <w:szCs w:val="24"/>
        </w:rPr>
        <w:t xml:space="preserve">илактику </w:t>
      </w:r>
      <w:r w:rsidRPr="006E0AD2">
        <w:rPr>
          <w:rFonts w:ascii="Times New Roman" w:hAnsi="Times New Roman" w:cs="Times New Roman"/>
          <w:sz w:val="24"/>
          <w:szCs w:val="24"/>
        </w:rPr>
        <w:t>нарушений развития, социализацию и социальную адаптацию;</w:t>
      </w:r>
    </w:p>
    <w:p w:rsidR="006E0AD2" w:rsidRPr="006E0AD2" w:rsidRDefault="006E0AD2" w:rsidP="006E0AD2">
      <w:pPr>
        <w:pStyle w:val="20"/>
        <w:numPr>
          <w:ilvl w:val="0"/>
          <w:numId w:val="6"/>
        </w:numPr>
        <w:shd w:val="clear" w:color="auto" w:fill="auto"/>
        <w:tabs>
          <w:tab w:val="left" w:pos="1142"/>
        </w:tabs>
        <w:spacing w:after="0" w:line="240" w:lineRule="auto"/>
        <w:ind w:firstLine="740"/>
        <w:jc w:val="both"/>
        <w:rPr>
          <w:rFonts w:ascii="Times New Roman" w:hAnsi="Times New Roman" w:cs="Times New Roman"/>
          <w:sz w:val="24"/>
          <w:szCs w:val="24"/>
        </w:rPr>
      </w:pPr>
      <w:proofErr w:type="spellStart"/>
      <w:proofErr w:type="gramStart"/>
      <w:r w:rsidRPr="006E0AD2">
        <w:rPr>
          <w:rFonts w:ascii="Times New Roman" w:hAnsi="Times New Roman" w:cs="Times New Roman"/>
          <w:sz w:val="24"/>
          <w:szCs w:val="24"/>
        </w:rPr>
        <w:t>метапредметные</w:t>
      </w:r>
      <w:proofErr w:type="spellEnd"/>
      <w:r w:rsidRPr="006E0AD2">
        <w:rPr>
          <w:rFonts w:ascii="Times New Roman" w:hAnsi="Times New Roman" w:cs="Times New Roman"/>
          <w:sz w:val="24"/>
          <w:szCs w:val="24"/>
        </w:rPr>
        <w:t xml:space="preserve"> р</w:t>
      </w:r>
      <w:r w:rsidR="00DD487F">
        <w:rPr>
          <w:rFonts w:ascii="Times New Roman" w:hAnsi="Times New Roman" w:cs="Times New Roman"/>
          <w:sz w:val="24"/>
          <w:szCs w:val="24"/>
        </w:rPr>
        <w:t xml:space="preserve">езультаты, включающие освоенные </w:t>
      </w:r>
      <w:r w:rsidRPr="006E0AD2">
        <w:rPr>
          <w:rFonts w:ascii="Times New Roman" w:hAnsi="Times New Roman" w:cs="Times New Roman"/>
          <w:sz w:val="24"/>
          <w:szCs w:val="24"/>
        </w:rPr>
        <w:t>обучающимися универсальных уч</w:t>
      </w:r>
      <w:r w:rsidR="00DD487F">
        <w:rPr>
          <w:rFonts w:ascii="Times New Roman" w:hAnsi="Times New Roman" w:cs="Times New Roman"/>
          <w:sz w:val="24"/>
          <w:szCs w:val="24"/>
        </w:rPr>
        <w:t xml:space="preserve">ебных действий (познавательные, </w:t>
      </w:r>
      <w:r w:rsidRPr="006E0AD2">
        <w:rPr>
          <w:rFonts w:ascii="Times New Roman" w:hAnsi="Times New Roman" w:cs="Times New Roman"/>
          <w:sz w:val="24"/>
          <w:szCs w:val="24"/>
        </w:rPr>
        <w:t>регулятивные и коммуникативные), к</w:t>
      </w:r>
      <w:r w:rsidR="00DD487F">
        <w:rPr>
          <w:rFonts w:ascii="Times New Roman" w:hAnsi="Times New Roman" w:cs="Times New Roman"/>
          <w:sz w:val="24"/>
          <w:szCs w:val="24"/>
        </w:rPr>
        <w:t xml:space="preserve">оторые составляют основу </w:t>
      </w:r>
      <w:r w:rsidR="00DD487F">
        <w:rPr>
          <w:rFonts w:ascii="Times New Roman" w:hAnsi="Times New Roman" w:cs="Times New Roman"/>
          <w:sz w:val="24"/>
          <w:szCs w:val="24"/>
        </w:rPr>
        <w:lastRenderedPageBreak/>
        <w:t xml:space="preserve">умения </w:t>
      </w:r>
      <w:r w:rsidRPr="006E0AD2">
        <w:rPr>
          <w:rFonts w:ascii="Times New Roman" w:hAnsi="Times New Roman" w:cs="Times New Roman"/>
          <w:sz w:val="24"/>
          <w:szCs w:val="24"/>
        </w:rPr>
        <w:t xml:space="preserve">учиться, обеспечивают овладение </w:t>
      </w:r>
      <w:proofErr w:type="spellStart"/>
      <w:r w:rsidRPr="006E0AD2">
        <w:rPr>
          <w:rFonts w:ascii="Times New Roman" w:hAnsi="Times New Roman" w:cs="Times New Roman"/>
          <w:sz w:val="24"/>
          <w:szCs w:val="24"/>
        </w:rPr>
        <w:t>межпре</w:t>
      </w:r>
      <w:r w:rsidR="00DD487F">
        <w:rPr>
          <w:rFonts w:ascii="Times New Roman" w:hAnsi="Times New Roman" w:cs="Times New Roman"/>
          <w:sz w:val="24"/>
          <w:szCs w:val="24"/>
        </w:rPr>
        <w:t>дметными</w:t>
      </w:r>
      <w:proofErr w:type="spellEnd"/>
      <w:r w:rsidR="00DD487F">
        <w:rPr>
          <w:rFonts w:ascii="Times New Roman" w:hAnsi="Times New Roman" w:cs="Times New Roman"/>
          <w:sz w:val="24"/>
          <w:szCs w:val="24"/>
        </w:rPr>
        <w:t xml:space="preserve"> знаниями, приобретение </w:t>
      </w:r>
      <w:r w:rsidRPr="006E0AD2">
        <w:rPr>
          <w:rFonts w:ascii="Times New Roman" w:hAnsi="Times New Roman" w:cs="Times New Roman"/>
          <w:sz w:val="24"/>
          <w:szCs w:val="24"/>
        </w:rPr>
        <w:t>опыта познания и осуществление разных видов деятельности;</w:t>
      </w:r>
      <w:proofErr w:type="gramEnd"/>
    </w:p>
    <w:p w:rsidR="006E0AD2" w:rsidRPr="006E0AD2" w:rsidRDefault="006E0AD2" w:rsidP="006E0AD2">
      <w:pPr>
        <w:pStyle w:val="20"/>
        <w:numPr>
          <w:ilvl w:val="0"/>
          <w:numId w:val="6"/>
        </w:numPr>
        <w:shd w:val="clear" w:color="auto" w:fill="auto"/>
        <w:tabs>
          <w:tab w:val="left" w:pos="1142"/>
        </w:tabs>
        <w:spacing w:after="0" w:line="240" w:lineRule="auto"/>
        <w:ind w:firstLine="740"/>
        <w:jc w:val="both"/>
        <w:rPr>
          <w:rFonts w:ascii="Times New Roman" w:hAnsi="Times New Roman" w:cs="Times New Roman"/>
          <w:sz w:val="24"/>
          <w:szCs w:val="24"/>
        </w:rPr>
      </w:pPr>
      <w:r w:rsidRPr="006E0AD2">
        <w:rPr>
          <w:rFonts w:ascii="Times New Roman" w:hAnsi="Times New Roman" w:cs="Times New Roman"/>
          <w:sz w:val="24"/>
          <w:szCs w:val="24"/>
        </w:rPr>
        <w:t>личностные результаты, вк</w:t>
      </w:r>
      <w:r w:rsidR="00DD487F">
        <w:rPr>
          <w:rFonts w:ascii="Times New Roman" w:hAnsi="Times New Roman" w:cs="Times New Roman"/>
          <w:sz w:val="24"/>
          <w:szCs w:val="24"/>
        </w:rPr>
        <w:t xml:space="preserve">лючающие овладение обучающимися </w:t>
      </w:r>
      <w:r w:rsidRPr="006E0AD2">
        <w:rPr>
          <w:rFonts w:ascii="Times New Roman" w:hAnsi="Times New Roman" w:cs="Times New Roman"/>
          <w:sz w:val="24"/>
          <w:szCs w:val="24"/>
        </w:rPr>
        <w:t>компетенциями, необходимыми для р</w:t>
      </w:r>
      <w:r w:rsidR="00DD487F">
        <w:rPr>
          <w:rFonts w:ascii="Times New Roman" w:hAnsi="Times New Roman" w:cs="Times New Roman"/>
          <w:sz w:val="24"/>
          <w:szCs w:val="24"/>
        </w:rPr>
        <w:t xml:space="preserve">ешения практико-ориентированных </w:t>
      </w:r>
      <w:r w:rsidRPr="006E0AD2">
        <w:rPr>
          <w:rFonts w:ascii="Times New Roman" w:hAnsi="Times New Roman" w:cs="Times New Roman"/>
          <w:sz w:val="24"/>
          <w:szCs w:val="24"/>
        </w:rPr>
        <w:t>задач и обеспечивающи</w:t>
      </w:r>
      <w:r w:rsidR="00DD487F">
        <w:rPr>
          <w:rFonts w:ascii="Times New Roman" w:hAnsi="Times New Roman" w:cs="Times New Roman"/>
          <w:sz w:val="24"/>
          <w:szCs w:val="24"/>
        </w:rPr>
        <w:t xml:space="preserve">ми становление </w:t>
      </w:r>
      <w:r w:rsidRPr="006E0AD2">
        <w:rPr>
          <w:rFonts w:ascii="Times New Roman" w:hAnsi="Times New Roman" w:cs="Times New Roman"/>
          <w:sz w:val="24"/>
          <w:szCs w:val="24"/>
        </w:rPr>
        <w:t>социальных отношений</w:t>
      </w:r>
      <w:r w:rsidR="00DD487F">
        <w:rPr>
          <w:rFonts w:ascii="Times New Roman" w:hAnsi="Times New Roman" w:cs="Times New Roman"/>
          <w:sz w:val="24"/>
          <w:szCs w:val="24"/>
        </w:rPr>
        <w:t xml:space="preserve"> </w:t>
      </w:r>
      <w:r w:rsidRPr="006E0AD2">
        <w:rPr>
          <w:rFonts w:ascii="Times New Roman" w:hAnsi="Times New Roman" w:cs="Times New Roman"/>
          <w:sz w:val="24"/>
          <w:szCs w:val="24"/>
        </w:rPr>
        <w:t xml:space="preserve">обучающихся в различных средах, </w:t>
      </w:r>
      <w:proofErr w:type="spellStart"/>
      <w:r w:rsidRPr="006E0AD2">
        <w:rPr>
          <w:rFonts w:ascii="Times New Roman" w:hAnsi="Times New Roman" w:cs="Times New Roman"/>
          <w:sz w:val="24"/>
          <w:szCs w:val="24"/>
        </w:rPr>
        <w:t>сформированность</w:t>
      </w:r>
      <w:proofErr w:type="spellEnd"/>
      <w:r w:rsidRPr="006E0AD2">
        <w:rPr>
          <w:rFonts w:ascii="Times New Roman" w:hAnsi="Times New Roman" w:cs="Times New Roman"/>
          <w:sz w:val="24"/>
          <w:szCs w:val="24"/>
        </w:rPr>
        <w:t xml:space="preserve"> мотивации к обучению</w:t>
      </w:r>
      <w:r w:rsidR="00DD487F">
        <w:rPr>
          <w:rFonts w:ascii="Times New Roman" w:hAnsi="Times New Roman" w:cs="Times New Roman"/>
          <w:sz w:val="24"/>
          <w:szCs w:val="24"/>
        </w:rPr>
        <w:t xml:space="preserve"> </w:t>
      </w:r>
      <w:r w:rsidRPr="006E0AD2">
        <w:rPr>
          <w:rFonts w:ascii="Times New Roman" w:hAnsi="Times New Roman" w:cs="Times New Roman"/>
          <w:sz w:val="24"/>
          <w:szCs w:val="24"/>
        </w:rPr>
        <w:t>и познании.</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основного общего образования.</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1.6.13.</w:t>
      </w:r>
      <w:r w:rsidRPr="006E0AD2">
        <w:rPr>
          <w:rFonts w:ascii="Times New Roman" w:hAnsi="Times New Roman" w:cs="Times New Roman"/>
          <w:sz w:val="24"/>
          <w:szCs w:val="24"/>
        </w:rPr>
        <w:tab/>
        <w:t>Очередность предоставления муниципальной услуги (совершению действий и принятию решений) в случае превышения спроса на муниципальную услугу над возможностью ее предоставления без ожидания, в том числе к срокам и условиям ожидания оказания данной услуги.</w:t>
      </w:r>
    </w:p>
    <w:p w:rsidR="006E0AD2" w:rsidRPr="006E0AD2" w:rsidRDefault="006E0AD2" w:rsidP="006E0AD2">
      <w:pPr>
        <w:tabs>
          <w:tab w:val="left" w:pos="1560"/>
        </w:tabs>
        <w:spacing w:after="0" w:line="240" w:lineRule="auto"/>
        <w:ind w:firstLine="708"/>
        <w:jc w:val="both"/>
        <w:rPr>
          <w:rFonts w:ascii="Times New Roman" w:hAnsi="Times New Roman" w:cs="Times New Roman"/>
          <w:sz w:val="24"/>
          <w:szCs w:val="24"/>
        </w:rPr>
      </w:pPr>
      <w:r w:rsidRPr="006E0AD2">
        <w:rPr>
          <w:rFonts w:ascii="Times New Roman" w:hAnsi="Times New Roman" w:cs="Times New Roman"/>
          <w:sz w:val="24"/>
          <w:szCs w:val="24"/>
        </w:rPr>
        <w:t xml:space="preserve">В случае превышения спроса на муниципальную услугу Управление образования администрации Озерского городского округа предоставляет информацию о наличии свободных мест в иных Организациях и обеспечивает прием ребенка в другую Организацию. </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1.6.14.</w:t>
      </w:r>
      <w:r w:rsidRPr="006E0AD2">
        <w:rPr>
          <w:rFonts w:ascii="Times New Roman" w:hAnsi="Times New Roman" w:cs="Times New Roman"/>
          <w:sz w:val="24"/>
          <w:szCs w:val="24"/>
        </w:rPr>
        <w:tab/>
        <w:t>Порядок подачи, регистрации и рассмотрения обращений на недостаточные доступность и качество услуги, на несоблюдение Стандарта.</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Обучающиеся и (или) их родители (законные представители) имеют право обращаться лично, через он-</w:t>
      </w:r>
      <w:proofErr w:type="spellStart"/>
      <w:r w:rsidRPr="006E0AD2">
        <w:rPr>
          <w:rFonts w:ascii="Times New Roman" w:hAnsi="Times New Roman" w:cs="Times New Roman"/>
          <w:sz w:val="24"/>
          <w:szCs w:val="24"/>
        </w:rPr>
        <w:t>лайн</w:t>
      </w:r>
      <w:proofErr w:type="spellEnd"/>
      <w:r w:rsidRPr="006E0AD2">
        <w:rPr>
          <w:rFonts w:ascii="Times New Roman" w:hAnsi="Times New Roman" w:cs="Times New Roman"/>
          <w:sz w:val="24"/>
          <w:szCs w:val="24"/>
        </w:rPr>
        <w:t xml:space="preserve"> приемную на официальном сайте Организации, а также направлять индивидуальные и коллективные обращения как непосредственно в Организацию, в том числе и комиссию по урегулированию споров между участниками образовательных отношений, так и в Управление образования администрации Озерского городского округа, а также иные компетентные органы государственной власти и местного самоуправления</w:t>
      </w:r>
      <w:proofErr w:type="gramEnd"/>
      <w:r w:rsidRPr="006E0AD2">
        <w:rPr>
          <w:rFonts w:ascii="Times New Roman" w:hAnsi="Times New Roman" w:cs="Times New Roman"/>
          <w:sz w:val="24"/>
          <w:szCs w:val="24"/>
        </w:rPr>
        <w:t xml:space="preserve"> и должностным лицам. </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 xml:space="preserve">Обращение должно содержать: фамилию, имя, отчество (последнее - при наличии) заявителя, почтовый адрес, </w:t>
      </w:r>
      <w:r w:rsidRPr="006E0AD2">
        <w:rPr>
          <w:rFonts w:ascii="Times New Roman" w:eastAsia="Calibri" w:hAnsi="Times New Roman" w:cs="Times New Roman"/>
          <w:sz w:val="24"/>
          <w:szCs w:val="24"/>
        </w:rPr>
        <w:t xml:space="preserve">адрес электронной почты (при обращении в интернет-приемную), </w:t>
      </w:r>
      <w:r w:rsidRPr="006E0AD2">
        <w:rPr>
          <w:rFonts w:ascii="Times New Roman" w:hAnsi="Times New Roman" w:cs="Times New Roman"/>
          <w:sz w:val="24"/>
          <w:szCs w:val="24"/>
        </w:rPr>
        <w:t>по которому должен быть направлен ответ, суть предложения, заявления или жалобы, а также личную подпись заявителя и дату.</w:t>
      </w:r>
      <w:proofErr w:type="gramEnd"/>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 случае необходимости в подтверждение своих доводов  к письменному обращению прилагаются документы и материалы либо их копии.</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Обращение, поступившее в Организацию (Управление образования), подлежит обязательной регистрации и рассмотрению в течение 30 дней со дня регистрации.</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В исключительных случаях руководитель Организации, Управление образования администрации Озерского городского округа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Рассмотрение обращений производится в соответствии с Федеральным законом от 02.05.2006 № 59-ФЗ «О порядке рассмотрения обращений граждан Российской Федерации».</w:t>
      </w:r>
    </w:p>
    <w:p w:rsidR="006E0AD2" w:rsidRPr="006E0AD2" w:rsidRDefault="006E0AD2" w:rsidP="006E0AD2">
      <w:pPr>
        <w:tabs>
          <w:tab w:val="left" w:pos="1560"/>
        </w:tabs>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Организации в соответствии со статьей 45 Федерального закона от 29.12.2012 № 273-ФЗ</w:t>
      </w:r>
      <w:proofErr w:type="gramStart"/>
      <w:r w:rsidRPr="006E0AD2">
        <w:rPr>
          <w:rFonts w:ascii="Times New Roman" w:hAnsi="Times New Roman" w:cs="Times New Roman"/>
          <w:sz w:val="24"/>
          <w:szCs w:val="24"/>
        </w:rPr>
        <w:t>»О</w:t>
      </w:r>
      <w:proofErr w:type="gramEnd"/>
      <w:r w:rsidRPr="006E0AD2">
        <w:rPr>
          <w:rFonts w:ascii="Times New Roman" w:hAnsi="Times New Roman" w:cs="Times New Roman"/>
          <w:sz w:val="24"/>
          <w:szCs w:val="24"/>
        </w:rPr>
        <w:t>б образовании в Российской Федерации».</w:t>
      </w:r>
    </w:p>
    <w:p w:rsidR="006E0AD2" w:rsidRPr="006E0AD2" w:rsidRDefault="006E0AD2" w:rsidP="006E0AD2">
      <w:pPr>
        <w:numPr>
          <w:ilvl w:val="1"/>
          <w:numId w:val="4"/>
        </w:numPr>
        <w:tabs>
          <w:tab w:val="clear" w:pos="765"/>
          <w:tab w:val="num" w:pos="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E0AD2">
        <w:rPr>
          <w:rFonts w:ascii="Times New Roman" w:hAnsi="Times New Roman" w:cs="Times New Roman"/>
          <w:sz w:val="24"/>
          <w:szCs w:val="24"/>
        </w:rPr>
        <w:t>Информационное сопровождение деятельности организаций:</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AD2">
        <w:rPr>
          <w:rFonts w:ascii="Times New Roman" w:hAnsi="Times New Roman" w:cs="Times New Roman"/>
          <w:sz w:val="24"/>
          <w:szCs w:val="24"/>
        </w:rPr>
        <w:t>Информационное сопровождение деятельности организаций должно осуществляться в соответствии со ст. 29 Фе</w:t>
      </w:r>
      <w:r w:rsidR="00DD487F">
        <w:rPr>
          <w:rFonts w:ascii="Times New Roman" w:hAnsi="Times New Roman" w:cs="Times New Roman"/>
          <w:sz w:val="24"/>
          <w:szCs w:val="24"/>
        </w:rPr>
        <w:t>дерального закона от 29.12.2012</w:t>
      </w:r>
      <w:r w:rsidRPr="006E0AD2">
        <w:rPr>
          <w:rFonts w:ascii="Times New Roman" w:hAnsi="Times New Roman" w:cs="Times New Roman"/>
          <w:sz w:val="24"/>
          <w:szCs w:val="24"/>
        </w:rPr>
        <w:t xml:space="preserve">  № 273-ФЗ «Об образовании в Российской Федерации», Правилами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утвержденными постановлением Правительства Российской Федерации от 10.07.2013 № 582, Порядком предоставления информации государственным (муниципальным) учреждением, ее размещения на официальном сайте в сети Интернет</w:t>
      </w:r>
      <w:proofErr w:type="gramEnd"/>
      <w:r w:rsidRPr="006E0AD2">
        <w:rPr>
          <w:rFonts w:ascii="Times New Roman" w:hAnsi="Times New Roman" w:cs="Times New Roman"/>
          <w:sz w:val="24"/>
          <w:szCs w:val="24"/>
        </w:rPr>
        <w:t xml:space="preserve"> и ведения указанного сайта, утвержденным приказом министерства финансов Российской Федерации от 21.07.2011 № 86н.</w:t>
      </w:r>
    </w:p>
    <w:p w:rsidR="006E0AD2" w:rsidRPr="006E0AD2" w:rsidRDefault="006E0AD2" w:rsidP="006E0AD2">
      <w:pPr>
        <w:numPr>
          <w:ilvl w:val="1"/>
          <w:numId w:val="4"/>
        </w:numPr>
        <w:tabs>
          <w:tab w:val="clear" w:pos="765"/>
          <w:tab w:val="num" w:pos="0"/>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E0AD2">
        <w:rPr>
          <w:rFonts w:ascii="Times New Roman" w:hAnsi="Times New Roman" w:cs="Times New Roman"/>
          <w:sz w:val="24"/>
          <w:szCs w:val="24"/>
        </w:rPr>
        <w:t>Контроль за</w:t>
      </w:r>
      <w:proofErr w:type="gramEnd"/>
      <w:r w:rsidRPr="006E0AD2">
        <w:rPr>
          <w:rFonts w:ascii="Times New Roman" w:hAnsi="Times New Roman" w:cs="Times New Roman"/>
          <w:sz w:val="24"/>
          <w:szCs w:val="24"/>
        </w:rPr>
        <w:t xml:space="preserve"> деятельностью организаций, предоставляющих услугу.</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AD2">
        <w:rPr>
          <w:rFonts w:ascii="Times New Roman" w:hAnsi="Times New Roman" w:cs="Times New Roman"/>
          <w:sz w:val="24"/>
          <w:szCs w:val="24"/>
        </w:rPr>
        <w:t>Контроль за</w:t>
      </w:r>
      <w:proofErr w:type="gramEnd"/>
      <w:r w:rsidRPr="006E0AD2">
        <w:rPr>
          <w:rFonts w:ascii="Times New Roman" w:hAnsi="Times New Roman" w:cs="Times New Roman"/>
          <w:sz w:val="24"/>
          <w:szCs w:val="24"/>
        </w:rPr>
        <w:t xml:space="preserve"> деятельностью Организаций, оказывающих услуги в сфере основного общего образования, осуществляется посредством процедур внутриучрежденческого (должностного) и </w:t>
      </w:r>
      <w:r w:rsidRPr="006E0AD2">
        <w:rPr>
          <w:rFonts w:ascii="Times New Roman" w:hAnsi="Times New Roman" w:cs="Times New Roman"/>
          <w:sz w:val="24"/>
          <w:szCs w:val="24"/>
        </w:rPr>
        <w:lastRenderedPageBreak/>
        <w:t xml:space="preserve">ведомственного (учредительского) контроля. Внутриучрежденческий (должностной) контроль подразделяют </w:t>
      </w:r>
      <w:proofErr w:type="gramStart"/>
      <w:r w:rsidRPr="006E0AD2">
        <w:rPr>
          <w:rFonts w:ascii="Times New Roman" w:hAnsi="Times New Roman" w:cs="Times New Roman"/>
          <w:sz w:val="24"/>
          <w:szCs w:val="24"/>
        </w:rPr>
        <w:t>на</w:t>
      </w:r>
      <w:proofErr w:type="gramEnd"/>
      <w:r w:rsidRPr="006E0AD2">
        <w:rPr>
          <w:rFonts w:ascii="Times New Roman" w:hAnsi="Times New Roman" w:cs="Times New Roman"/>
          <w:sz w:val="24"/>
          <w:szCs w:val="24"/>
        </w:rPr>
        <w:t>:</w:t>
      </w:r>
    </w:p>
    <w:p w:rsidR="006E0AD2" w:rsidRPr="006E0AD2" w:rsidRDefault="006E0AD2" w:rsidP="00807B75">
      <w:pPr>
        <w:tabs>
          <w:tab w:val="left" w:pos="900"/>
        </w:tabs>
        <w:autoSpaceDE w:val="0"/>
        <w:autoSpaceDN w:val="0"/>
        <w:adjustRightInd w:val="0"/>
        <w:spacing w:after="0" w:line="240" w:lineRule="auto"/>
        <w:ind w:firstLine="851"/>
        <w:jc w:val="both"/>
        <w:rPr>
          <w:rFonts w:ascii="Times New Roman" w:hAnsi="Times New Roman" w:cs="Times New Roman"/>
          <w:sz w:val="24"/>
          <w:szCs w:val="24"/>
        </w:rPr>
      </w:pPr>
      <w:r w:rsidRPr="006E0AD2">
        <w:rPr>
          <w:rFonts w:ascii="Times New Roman" w:hAnsi="Times New Roman" w:cs="Times New Roman"/>
          <w:sz w:val="24"/>
          <w:szCs w:val="24"/>
        </w:rPr>
        <w:t>предварительный;</w:t>
      </w:r>
    </w:p>
    <w:p w:rsidR="006E0AD2" w:rsidRPr="006E0AD2" w:rsidRDefault="006E0AD2" w:rsidP="00807B75">
      <w:pPr>
        <w:tabs>
          <w:tab w:val="left" w:pos="900"/>
        </w:tabs>
        <w:autoSpaceDE w:val="0"/>
        <w:autoSpaceDN w:val="0"/>
        <w:adjustRightInd w:val="0"/>
        <w:spacing w:after="0" w:line="240" w:lineRule="auto"/>
        <w:ind w:firstLine="851"/>
        <w:jc w:val="both"/>
        <w:rPr>
          <w:rFonts w:ascii="Times New Roman" w:hAnsi="Times New Roman" w:cs="Times New Roman"/>
          <w:sz w:val="24"/>
          <w:szCs w:val="24"/>
        </w:rPr>
      </w:pPr>
      <w:r w:rsidRPr="006E0AD2">
        <w:rPr>
          <w:rFonts w:ascii="Times New Roman" w:hAnsi="Times New Roman" w:cs="Times New Roman"/>
          <w:sz w:val="24"/>
          <w:szCs w:val="24"/>
        </w:rPr>
        <w:t>текущий;</w:t>
      </w:r>
    </w:p>
    <w:p w:rsidR="006E0AD2" w:rsidRPr="006E0AD2" w:rsidRDefault="006E0AD2" w:rsidP="00807B75">
      <w:pPr>
        <w:tabs>
          <w:tab w:val="left" w:pos="900"/>
        </w:tabs>
        <w:autoSpaceDE w:val="0"/>
        <w:autoSpaceDN w:val="0"/>
        <w:adjustRightInd w:val="0"/>
        <w:spacing w:after="0" w:line="240" w:lineRule="auto"/>
        <w:ind w:firstLine="851"/>
        <w:jc w:val="both"/>
        <w:rPr>
          <w:rFonts w:ascii="Times New Roman" w:hAnsi="Times New Roman" w:cs="Times New Roman"/>
          <w:sz w:val="24"/>
          <w:szCs w:val="24"/>
        </w:rPr>
      </w:pPr>
      <w:r w:rsidRPr="006E0AD2">
        <w:rPr>
          <w:rFonts w:ascii="Times New Roman" w:hAnsi="Times New Roman" w:cs="Times New Roman"/>
          <w:sz w:val="24"/>
          <w:szCs w:val="24"/>
        </w:rPr>
        <w:t>последующий.</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Организация должна иметь документально оформленную внутриучрежденческую (должностную) систему </w:t>
      </w:r>
      <w:proofErr w:type="gramStart"/>
      <w:r w:rsidRPr="006E0AD2">
        <w:rPr>
          <w:rFonts w:ascii="Times New Roman" w:hAnsi="Times New Roman" w:cs="Times New Roman"/>
          <w:sz w:val="24"/>
          <w:szCs w:val="24"/>
        </w:rPr>
        <w:t>контроля за</w:t>
      </w:r>
      <w:proofErr w:type="gramEnd"/>
      <w:r w:rsidRPr="006E0AD2">
        <w:rPr>
          <w:rFonts w:ascii="Times New Roman" w:hAnsi="Times New Roman" w:cs="Times New Roman"/>
          <w:sz w:val="24"/>
          <w:szCs w:val="24"/>
        </w:rPr>
        <w:t xml:space="preserve"> деятельностью структурных подразделений и сотрудников по оказанию услуг в сфере образования на их соответствие Стандарту, другим нормативным документам в сфере образования.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Внутриучрежденческий (должностной) контроль осуществляется руководителем Организации, его заместителем (</w:t>
      </w:r>
      <w:proofErr w:type="spellStart"/>
      <w:r w:rsidRPr="006E0AD2">
        <w:rPr>
          <w:rFonts w:ascii="Times New Roman" w:hAnsi="Times New Roman" w:cs="Times New Roman"/>
          <w:sz w:val="24"/>
          <w:szCs w:val="24"/>
        </w:rPr>
        <w:t>ями</w:t>
      </w:r>
      <w:proofErr w:type="spellEnd"/>
      <w:r w:rsidRPr="006E0AD2">
        <w:rPr>
          <w:rFonts w:ascii="Times New Roman" w:hAnsi="Times New Roman" w:cs="Times New Roman"/>
          <w:sz w:val="24"/>
          <w:szCs w:val="24"/>
        </w:rPr>
        <w:t>).</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Ведомственный (учредительский) </w:t>
      </w:r>
      <w:proofErr w:type="gramStart"/>
      <w:r w:rsidRPr="006E0AD2">
        <w:rPr>
          <w:rFonts w:ascii="Times New Roman" w:hAnsi="Times New Roman" w:cs="Times New Roman"/>
          <w:sz w:val="24"/>
          <w:szCs w:val="24"/>
        </w:rPr>
        <w:t>контроль за</w:t>
      </w:r>
      <w:proofErr w:type="gramEnd"/>
      <w:r w:rsidRPr="006E0AD2">
        <w:rPr>
          <w:rFonts w:ascii="Times New Roman" w:hAnsi="Times New Roman" w:cs="Times New Roman"/>
          <w:sz w:val="24"/>
          <w:szCs w:val="24"/>
        </w:rPr>
        <w:t xml:space="preserve"> деятельностью Организации, за соответствием качества фактически предоставляемых услуг в сфере образования настоящему Стандарту осуществляет Управление  образования согласно утвержденному Порядку.</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 xml:space="preserve">Также внешний контроль по направлениям осуществляют органы по надзору в сфере защиты прав потребителей и благополучия человека, органы Государственной противопожарной службы, другие государственные контролирующие органы, родительская общественность (родительские советы, попечительские советы). </w:t>
      </w:r>
    </w:p>
    <w:p w:rsidR="006E0AD2" w:rsidRPr="006E0AD2" w:rsidRDefault="006E0AD2" w:rsidP="006E0AD2">
      <w:pPr>
        <w:autoSpaceDE w:val="0"/>
        <w:autoSpaceDN w:val="0"/>
        <w:adjustRightInd w:val="0"/>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Выявленные недостатки по оказанию услуг в сфере образования анализируются, рассматриваются на заседаниях педагогических советов, профсоюзных комитетов, совещаниях при руководителе Организации, начальнике Управления образования, с принятием мер к их устранению, применением дисциплинарных взысканий (если будет установлена вина в некачественном предоставлении услуги).</w:t>
      </w:r>
    </w:p>
    <w:p w:rsidR="006E0AD2" w:rsidRPr="006E0AD2" w:rsidRDefault="006E0AD2" w:rsidP="006E0AD2">
      <w:pPr>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1.9. Полную ответственность за качество оказания услуг, соответствие оказываемых услуг Стандарту несет руководитель Организации.</w:t>
      </w:r>
    </w:p>
    <w:p w:rsidR="006E0AD2" w:rsidRPr="006E0AD2" w:rsidRDefault="006E0AD2" w:rsidP="006E0AD2">
      <w:pPr>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Руководитель определяет основные цели, задачи и направления деятельности Организации в области совершенствования качества предоставляемых услуг.</w:t>
      </w:r>
    </w:p>
    <w:p w:rsidR="006E0AD2" w:rsidRPr="006E0AD2" w:rsidRDefault="006E0AD2" w:rsidP="006E0AD2">
      <w:pPr>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Руководитель Организации обязан:</w:t>
      </w:r>
    </w:p>
    <w:p w:rsidR="006E0AD2" w:rsidRPr="006E0AD2" w:rsidRDefault="006E0AD2" w:rsidP="006E0AD2">
      <w:pPr>
        <w:tabs>
          <w:tab w:val="left" w:pos="900"/>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обеспечить разъяснение и доведение Стандарта до всех сотрудников Организации;</w:t>
      </w:r>
    </w:p>
    <w:p w:rsidR="006E0AD2" w:rsidRPr="006E0AD2" w:rsidRDefault="006E0AD2" w:rsidP="006E0AD2">
      <w:pPr>
        <w:tabs>
          <w:tab w:val="left" w:pos="900"/>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четко определить полномочия, ответственность и взаимодействие всего персонала Организации, осуществляющего предоставление услуг;</w:t>
      </w:r>
    </w:p>
    <w:p w:rsidR="006E0AD2" w:rsidRPr="006E0AD2" w:rsidRDefault="006E0AD2" w:rsidP="006E0AD2">
      <w:pPr>
        <w:tabs>
          <w:tab w:val="left" w:pos="900"/>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организовать информационное обеспечение процесса оказания услуги в соответствии с требованиями Стандарта;</w:t>
      </w:r>
    </w:p>
    <w:p w:rsidR="006E0AD2" w:rsidRPr="006E0AD2" w:rsidRDefault="006E0AD2" w:rsidP="006E0AD2">
      <w:pPr>
        <w:tabs>
          <w:tab w:val="left" w:pos="900"/>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 xml:space="preserve">обеспечить Внутриучрежденческий (должностной) </w:t>
      </w:r>
      <w:proofErr w:type="gramStart"/>
      <w:r w:rsidRPr="006E0AD2">
        <w:rPr>
          <w:rFonts w:ascii="Times New Roman" w:hAnsi="Times New Roman" w:cs="Times New Roman"/>
          <w:sz w:val="24"/>
          <w:szCs w:val="24"/>
        </w:rPr>
        <w:t>контроль за</w:t>
      </w:r>
      <w:proofErr w:type="gramEnd"/>
      <w:r w:rsidRPr="006E0AD2">
        <w:rPr>
          <w:rFonts w:ascii="Times New Roman" w:hAnsi="Times New Roman" w:cs="Times New Roman"/>
          <w:sz w:val="24"/>
          <w:szCs w:val="24"/>
        </w:rPr>
        <w:t xml:space="preserve"> соблюдением Стандарта в Организации;</w:t>
      </w:r>
    </w:p>
    <w:p w:rsidR="006E0AD2" w:rsidRPr="006E0AD2" w:rsidRDefault="006E0AD2" w:rsidP="006E0AD2">
      <w:pPr>
        <w:tabs>
          <w:tab w:val="left" w:pos="900"/>
        </w:tabs>
        <w:autoSpaceDE w:val="0"/>
        <w:autoSpaceDN w:val="0"/>
        <w:adjustRightInd w:val="0"/>
        <w:spacing w:after="0" w:line="240" w:lineRule="auto"/>
        <w:ind w:firstLine="720"/>
        <w:jc w:val="both"/>
        <w:rPr>
          <w:rFonts w:ascii="Times New Roman" w:hAnsi="Times New Roman" w:cs="Times New Roman"/>
          <w:sz w:val="24"/>
          <w:szCs w:val="24"/>
        </w:rPr>
      </w:pPr>
      <w:r w:rsidRPr="006E0AD2">
        <w:rPr>
          <w:rFonts w:ascii="Times New Roman" w:hAnsi="Times New Roman" w:cs="Times New Roman"/>
          <w:sz w:val="24"/>
          <w:szCs w:val="24"/>
        </w:rPr>
        <w:t>обеспечить выработку предложений по совершенствованию процедуры оказания услуг.</w:t>
      </w:r>
    </w:p>
    <w:p w:rsidR="006E0AD2" w:rsidRPr="006E0AD2" w:rsidRDefault="006E0AD2" w:rsidP="006E0AD2">
      <w:pPr>
        <w:pStyle w:val="a9"/>
        <w:autoSpaceDE w:val="0"/>
        <w:autoSpaceDN w:val="0"/>
        <w:adjustRightInd w:val="0"/>
        <w:ind w:left="0"/>
        <w:jc w:val="both"/>
        <w:rPr>
          <w:sz w:val="24"/>
          <w:szCs w:val="24"/>
        </w:rPr>
      </w:pPr>
      <w:r w:rsidRPr="006E0AD2">
        <w:rPr>
          <w:sz w:val="24"/>
          <w:szCs w:val="24"/>
        </w:rPr>
        <w:t>1.10. Критерии оценки качества услуги:</w:t>
      </w:r>
    </w:p>
    <w:p w:rsidR="006E0AD2" w:rsidRPr="006E0AD2" w:rsidRDefault="006E0AD2" w:rsidP="006E0AD2">
      <w:pPr>
        <w:autoSpaceDE w:val="0"/>
        <w:autoSpaceDN w:val="0"/>
        <w:adjustRightInd w:val="0"/>
        <w:spacing w:after="0" w:line="240" w:lineRule="auto"/>
        <w:ind w:firstLine="709"/>
        <w:rPr>
          <w:rFonts w:ascii="Times New Roman" w:hAnsi="Times New Roman" w:cs="Times New Roman"/>
          <w:b/>
          <w:color w:val="000000"/>
          <w:sz w:val="24"/>
          <w:szCs w:val="24"/>
        </w:rPr>
      </w:pPr>
      <w:r w:rsidRPr="006E0AD2">
        <w:rPr>
          <w:rFonts w:ascii="Times New Roman" w:hAnsi="Times New Roman" w:cs="Times New Roman"/>
          <w:color w:val="000000"/>
          <w:sz w:val="24"/>
          <w:szCs w:val="24"/>
        </w:rPr>
        <w:t>качество условий;</w:t>
      </w:r>
    </w:p>
    <w:p w:rsidR="006E0AD2" w:rsidRPr="006E0AD2" w:rsidRDefault="006E0AD2" w:rsidP="006E0AD2">
      <w:pPr>
        <w:autoSpaceDE w:val="0"/>
        <w:autoSpaceDN w:val="0"/>
        <w:adjustRightInd w:val="0"/>
        <w:spacing w:after="0" w:line="240" w:lineRule="auto"/>
        <w:ind w:firstLine="709"/>
        <w:rPr>
          <w:rFonts w:ascii="Times New Roman" w:hAnsi="Times New Roman" w:cs="Times New Roman"/>
          <w:b/>
          <w:color w:val="000000"/>
          <w:sz w:val="24"/>
          <w:szCs w:val="24"/>
        </w:rPr>
      </w:pPr>
      <w:r w:rsidRPr="006E0AD2">
        <w:rPr>
          <w:rFonts w:ascii="Times New Roman" w:hAnsi="Times New Roman" w:cs="Times New Roman"/>
          <w:color w:val="000000"/>
          <w:sz w:val="24"/>
          <w:szCs w:val="24"/>
        </w:rPr>
        <w:t>качество образовательного процесса;</w:t>
      </w:r>
    </w:p>
    <w:p w:rsidR="006E0AD2" w:rsidRPr="006E0AD2" w:rsidRDefault="006E0AD2" w:rsidP="006E0AD2">
      <w:pPr>
        <w:autoSpaceDE w:val="0"/>
        <w:autoSpaceDN w:val="0"/>
        <w:adjustRightInd w:val="0"/>
        <w:spacing w:after="0" w:line="240" w:lineRule="auto"/>
        <w:ind w:firstLine="709"/>
        <w:rPr>
          <w:rFonts w:ascii="Times New Roman" w:hAnsi="Times New Roman" w:cs="Times New Roman"/>
          <w:color w:val="000000"/>
          <w:sz w:val="24"/>
          <w:szCs w:val="24"/>
        </w:rPr>
      </w:pPr>
      <w:r w:rsidRPr="006E0AD2">
        <w:rPr>
          <w:rFonts w:ascii="Times New Roman" w:hAnsi="Times New Roman" w:cs="Times New Roman"/>
          <w:color w:val="000000"/>
          <w:sz w:val="24"/>
          <w:szCs w:val="24"/>
        </w:rPr>
        <w:t>качество достигнутых результатов деятельности.</w:t>
      </w:r>
    </w:p>
    <w:p w:rsidR="006E0AD2" w:rsidRPr="006E0AD2" w:rsidRDefault="006E0AD2" w:rsidP="006E0AD2">
      <w:pPr>
        <w:pStyle w:val="a9"/>
        <w:numPr>
          <w:ilvl w:val="1"/>
          <w:numId w:val="7"/>
        </w:numPr>
        <w:tabs>
          <w:tab w:val="num" w:pos="1418"/>
        </w:tabs>
        <w:autoSpaceDE w:val="0"/>
        <w:autoSpaceDN w:val="0"/>
        <w:adjustRightInd w:val="0"/>
        <w:ind w:left="0"/>
        <w:jc w:val="both"/>
        <w:rPr>
          <w:sz w:val="24"/>
          <w:szCs w:val="24"/>
        </w:rPr>
      </w:pPr>
      <w:r w:rsidRPr="006E0AD2">
        <w:rPr>
          <w:sz w:val="24"/>
          <w:szCs w:val="24"/>
        </w:rPr>
        <w:t>Система индикаторов (характеристик) качества услуги.</w:t>
      </w:r>
    </w:p>
    <w:tbl>
      <w:tblPr>
        <w:tblW w:w="0" w:type="dxa"/>
        <w:tblInd w:w="108" w:type="dxa"/>
        <w:tblLayout w:type="fixed"/>
        <w:tblCellMar>
          <w:left w:w="0" w:type="dxa"/>
          <w:right w:w="0" w:type="dxa"/>
        </w:tblCellMar>
        <w:tblLook w:val="04A0" w:firstRow="1" w:lastRow="0" w:firstColumn="1" w:lastColumn="0" w:noHBand="0" w:noVBand="1"/>
      </w:tblPr>
      <w:tblGrid>
        <w:gridCol w:w="567"/>
        <w:gridCol w:w="6525"/>
        <w:gridCol w:w="1277"/>
        <w:gridCol w:w="1276"/>
      </w:tblGrid>
      <w:tr w:rsidR="006E0AD2" w:rsidRPr="006E0AD2" w:rsidTr="00C30644">
        <w:trPr>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 xml:space="preserve">№ </w:t>
            </w:r>
            <w:proofErr w:type="gramStart"/>
            <w:r w:rsidRPr="006E0AD2">
              <w:rPr>
                <w:rFonts w:ascii="Times New Roman" w:hAnsi="Times New Roman" w:cs="Times New Roman"/>
                <w:color w:val="000000"/>
                <w:sz w:val="24"/>
                <w:szCs w:val="24"/>
              </w:rPr>
              <w:t>п</w:t>
            </w:r>
            <w:proofErr w:type="gramEnd"/>
            <w:r w:rsidRPr="006E0AD2">
              <w:rPr>
                <w:rFonts w:ascii="Times New Roman" w:hAnsi="Times New Roman" w:cs="Times New Roman"/>
                <w:color w:val="000000"/>
                <w:sz w:val="24"/>
                <w:szCs w:val="24"/>
              </w:rPr>
              <w:t>/п</w:t>
            </w:r>
          </w:p>
        </w:tc>
        <w:tc>
          <w:tcPr>
            <w:tcW w:w="6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Показатели качества бюджетной услуги</w:t>
            </w:r>
          </w:p>
        </w:tc>
        <w:tc>
          <w:tcPr>
            <w:tcW w:w="1277" w:type="dxa"/>
            <w:tcBorders>
              <w:top w:val="single" w:sz="8" w:space="0" w:color="auto"/>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Единица измерения</w:t>
            </w:r>
          </w:p>
        </w:tc>
        <w:tc>
          <w:tcPr>
            <w:tcW w:w="1276" w:type="dxa"/>
            <w:tcBorders>
              <w:top w:val="single" w:sz="8" w:space="0" w:color="auto"/>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Значение индикатора</w:t>
            </w:r>
          </w:p>
        </w:tc>
      </w:tr>
      <w:tr w:rsidR="006E0AD2" w:rsidRPr="006E0AD2" w:rsidTr="00C30644">
        <w:trPr>
          <w:trHeight w:val="23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2</w:t>
            </w:r>
          </w:p>
        </w:tc>
        <w:tc>
          <w:tcPr>
            <w:tcW w:w="1277"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3</w:t>
            </w:r>
          </w:p>
        </w:tc>
        <w:tc>
          <w:tcPr>
            <w:tcW w:w="1276"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4</w:t>
            </w:r>
          </w:p>
        </w:tc>
      </w:tr>
      <w:tr w:rsidR="006E0AD2" w:rsidRPr="006E0AD2" w:rsidTr="00C30644">
        <w:trPr>
          <w:trHeight w:val="53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both"/>
              <w:rPr>
                <w:rFonts w:ascii="Times New Roman" w:hAnsi="Times New Roman" w:cs="Times New Roman"/>
                <w:color w:val="000000"/>
                <w:sz w:val="24"/>
                <w:szCs w:val="24"/>
              </w:rPr>
            </w:pPr>
            <w:r w:rsidRPr="006E0AD2">
              <w:rPr>
                <w:rFonts w:ascii="Times New Roman" w:hAnsi="Times New Roman" w:cs="Times New Roman"/>
                <w:sz w:val="24"/>
                <w:szCs w:val="24"/>
              </w:rPr>
              <w:t xml:space="preserve">Уровень освоения </w:t>
            </w:r>
            <w:proofErr w:type="gramStart"/>
            <w:r w:rsidRPr="006E0AD2">
              <w:rPr>
                <w:rFonts w:ascii="Times New Roman" w:hAnsi="Times New Roman" w:cs="Times New Roman"/>
                <w:sz w:val="24"/>
                <w:szCs w:val="24"/>
              </w:rPr>
              <w:t>обучающимися</w:t>
            </w:r>
            <w:proofErr w:type="gramEnd"/>
            <w:r w:rsidRPr="006E0AD2">
              <w:rPr>
                <w:rFonts w:ascii="Times New Roman" w:hAnsi="Times New Roman" w:cs="Times New Roman"/>
                <w:sz w:val="24"/>
                <w:szCs w:val="24"/>
              </w:rPr>
              <w:t xml:space="preserve"> основной общеобразовательной программы основного общего образования по завершении второго уровня общего образования</w:t>
            </w:r>
          </w:p>
        </w:tc>
        <w:tc>
          <w:tcPr>
            <w:tcW w:w="1277"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100</w:t>
            </w:r>
          </w:p>
        </w:tc>
      </w:tr>
      <w:tr w:rsidR="006E0AD2" w:rsidRPr="006E0AD2" w:rsidTr="00C30644">
        <w:trPr>
          <w:trHeight w:val="55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2</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tabs>
                <w:tab w:val="num" w:pos="0"/>
              </w:tabs>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Полнота реализации основной общеобразовательной программы среднего общего образования</w:t>
            </w:r>
          </w:p>
        </w:tc>
        <w:tc>
          <w:tcPr>
            <w:tcW w:w="1277"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100</w:t>
            </w:r>
          </w:p>
        </w:tc>
      </w:tr>
      <w:tr w:rsidR="006E0AD2" w:rsidRPr="006E0AD2" w:rsidTr="00C30644">
        <w:trPr>
          <w:trHeight w:val="6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lastRenderedPageBreak/>
              <w:t>3</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tabs>
                <w:tab w:val="num" w:pos="0"/>
              </w:tabs>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Уровень соответствия учебного плана общеобразовательного учреждения требованиям федерального базисного учебного плана</w:t>
            </w:r>
          </w:p>
        </w:tc>
        <w:tc>
          <w:tcPr>
            <w:tcW w:w="1277"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100</w:t>
            </w:r>
          </w:p>
        </w:tc>
      </w:tr>
      <w:tr w:rsidR="006E0AD2" w:rsidRPr="006E0AD2" w:rsidTr="00C30644">
        <w:trPr>
          <w:trHeight w:val="4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4</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tabs>
                <w:tab w:val="num" w:pos="0"/>
              </w:tabs>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Доля родителей (законных представителей), удовлетворенных условиями и качеством предоставления услуги</w:t>
            </w:r>
          </w:p>
        </w:tc>
        <w:tc>
          <w:tcPr>
            <w:tcW w:w="1277"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Не менее 85</w:t>
            </w:r>
          </w:p>
        </w:tc>
      </w:tr>
      <w:tr w:rsidR="006E0AD2" w:rsidRPr="006E0AD2" w:rsidTr="00C30644">
        <w:trPr>
          <w:trHeight w:val="5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5</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AD2" w:rsidRPr="006E0AD2" w:rsidRDefault="006E0AD2" w:rsidP="006E0AD2">
            <w:pPr>
              <w:tabs>
                <w:tab w:val="num" w:pos="0"/>
              </w:tabs>
              <w:autoSpaceDE w:val="0"/>
              <w:autoSpaceDN w:val="0"/>
              <w:adjustRightInd w:val="0"/>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Доля своевременно устраненных общеобразовательными учреждениями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1277"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color w:val="000000"/>
                <w:sz w:val="24"/>
                <w:szCs w:val="24"/>
              </w:rPr>
            </w:pPr>
            <w:r w:rsidRPr="006E0AD2">
              <w:rPr>
                <w:rFonts w:ascii="Times New Roman" w:hAnsi="Times New Roman" w:cs="Times New Roman"/>
                <w:color w:val="000000"/>
                <w:sz w:val="24"/>
                <w:szCs w:val="24"/>
              </w:rPr>
              <w:t>100</w:t>
            </w:r>
          </w:p>
        </w:tc>
      </w:tr>
    </w:tbl>
    <w:p w:rsidR="006E0AD2" w:rsidRPr="006E0AD2" w:rsidRDefault="006E0AD2" w:rsidP="006E0AD2">
      <w:pPr>
        <w:autoSpaceDE w:val="0"/>
        <w:autoSpaceDN w:val="0"/>
        <w:adjustRightInd w:val="0"/>
        <w:spacing w:after="0" w:line="240" w:lineRule="auto"/>
        <w:ind w:firstLine="720"/>
        <w:jc w:val="both"/>
        <w:rPr>
          <w:rFonts w:ascii="Times New Roman" w:hAnsi="Times New Roman" w:cs="Times New Roman"/>
          <w:b/>
          <w:sz w:val="24"/>
          <w:szCs w:val="24"/>
        </w:rPr>
      </w:pPr>
    </w:p>
    <w:p w:rsidR="006E0AD2" w:rsidRPr="006E0AD2" w:rsidRDefault="006E0AD2" w:rsidP="006E0AD2">
      <w:pPr>
        <w:autoSpaceDE w:val="0"/>
        <w:autoSpaceDN w:val="0"/>
        <w:adjustRightInd w:val="0"/>
        <w:spacing w:after="0" w:line="240" w:lineRule="auto"/>
        <w:ind w:firstLine="720"/>
        <w:jc w:val="both"/>
        <w:rPr>
          <w:rFonts w:ascii="Times New Roman" w:hAnsi="Times New Roman" w:cs="Times New Roman"/>
          <w:sz w:val="24"/>
          <w:szCs w:val="24"/>
        </w:rPr>
      </w:pPr>
    </w:p>
    <w:p w:rsidR="006E0AD2" w:rsidRPr="006E0AD2" w:rsidRDefault="006E0AD2" w:rsidP="006E0AD2">
      <w:pPr>
        <w:pStyle w:val="a6"/>
        <w:ind w:left="0" w:firstLine="0"/>
        <w:jc w:val="left"/>
        <w:rPr>
          <w:b w:val="0"/>
          <w:sz w:val="24"/>
          <w:szCs w:val="24"/>
        </w:rPr>
      </w:pPr>
      <w:r w:rsidRPr="006E0AD2">
        <w:rPr>
          <w:b w:val="0"/>
          <w:sz w:val="24"/>
          <w:szCs w:val="24"/>
        </w:rPr>
        <w:t xml:space="preserve">Начальник Управления образования </w:t>
      </w:r>
    </w:p>
    <w:p w:rsidR="006E0AD2" w:rsidRPr="006E0AD2" w:rsidRDefault="006E0AD2" w:rsidP="006E0AD2">
      <w:pPr>
        <w:pStyle w:val="a6"/>
        <w:ind w:left="0" w:firstLine="0"/>
        <w:jc w:val="left"/>
        <w:rPr>
          <w:b w:val="0"/>
          <w:sz w:val="24"/>
          <w:szCs w:val="24"/>
        </w:rPr>
      </w:pPr>
      <w:r w:rsidRPr="006E0AD2">
        <w:rPr>
          <w:b w:val="0"/>
          <w:sz w:val="24"/>
          <w:szCs w:val="24"/>
        </w:rPr>
        <w:t>администрации Озерского городского округа                         Л.А. Горбунова</w:t>
      </w:r>
    </w:p>
    <w:p w:rsidR="006E0AD2" w:rsidRPr="006E0AD2" w:rsidRDefault="006E0AD2" w:rsidP="006E0AD2">
      <w:pPr>
        <w:pStyle w:val="a6"/>
        <w:ind w:left="0" w:firstLine="0"/>
        <w:jc w:val="left"/>
        <w:rPr>
          <w:b w:val="0"/>
          <w:sz w:val="24"/>
          <w:szCs w:val="24"/>
        </w:rPr>
      </w:pPr>
    </w:p>
    <w:p w:rsidR="006E0AD2" w:rsidRPr="006E0AD2" w:rsidRDefault="006E0AD2" w:rsidP="006E0AD2">
      <w:pPr>
        <w:pageBreakBefore/>
        <w:spacing w:after="0" w:line="240" w:lineRule="auto"/>
        <w:jc w:val="both"/>
        <w:rPr>
          <w:rFonts w:ascii="Times New Roman" w:hAnsi="Times New Roman" w:cs="Times New Roman"/>
          <w:b/>
          <w:sz w:val="24"/>
          <w:szCs w:val="24"/>
          <w:u w:val="single"/>
        </w:rPr>
      </w:pPr>
      <w:r w:rsidRPr="006E0AD2">
        <w:rPr>
          <w:rFonts w:ascii="Times New Roman" w:hAnsi="Times New Roman" w:cs="Times New Roman"/>
          <w:sz w:val="24"/>
          <w:szCs w:val="24"/>
        </w:rPr>
        <w:lastRenderedPageBreak/>
        <w:t>Приложение к Стандарту качества предоставления муниципальной услуги «Реализация основных общеобразовательных программ основного общего образования»</w:t>
      </w:r>
    </w:p>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Прием граждан в Управлении образования администрации                                                         Озерского городского округа Челябинской области</w:t>
      </w:r>
    </w:p>
    <w:p w:rsidR="006E0AD2" w:rsidRPr="006E0AD2" w:rsidRDefault="006E0AD2" w:rsidP="006E0AD2">
      <w:pPr>
        <w:spacing w:after="0" w:line="240" w:lineRule="auto"/>
        <w:jc w:val="center"/>
        <w:rPr>
          <w:rFonts w:ascii="Times New Roman" w:hAnsi="Times New Roman" w:cs="Times New Roman"/>
          <w:sz w:val="24"/>
          <w:szCs w:val="24"/>
        </w:rPr>
      </w:pP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Адрес: 456780, Челябинская область, г. Озерск, ул. Уральская, 8;</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телефон/факс: 8(35130) 7-19-62.</w:t>
      </w:r>
    </w:p>
    <w:p w:rsidR="006E0AD2" w:rsidRPr="006E0AD2" w:rsidRDefault="006E0AD2" w:rsidP="006E0AD2">
      <w:pPr>
        <w:spacing w:after="0" w:line="240" w:lineRule="auto"/>
        <w:ind w:firstLine="709"/>
        <w:rPr>
          <w:rFonts w:ascii="Times New Roman" w:hAnsi="Times New Roman" w:cs="Times New Roman"/>
          <w:sz w:val="24"/>
          <w:szCs w:val="24"/>
        </w:rPr>
      </w:pPr>
      <w:r w:rsidRPr="006E0AD2">
        <w:rPr>
          <w:rFonts w:ascii="Times New Roman" w:hAnsi="Times New Roman" w:cs="Times New Roman"/>
          <w:sz w:val="24"/>
          <w:szCs w:val="24"/>
        </w:rPr>
        <w:t xml:space="preserve">Адрес электронной почты: </w:t>
      </w:r>
      <w:hyperlink r:id="rId14" w:history="1">
        <w:r w:rsidRPr="006E0AD2">
          <w:rPr>
            <w:rStyle w:val="a8"/>
            <w:rFonts w:ascii="Times New Roman" w:hAnsi="Times New Roman" w:cs="Times New Roman"/>
            <w:sz w:val="24"/>
            <w:szCs w:val="24"/>
          </w:rPr>
          <w:t>obrazovanie@gorono-ozersk.ru</w:t>
        </w:r>
      </w:hyperlink>
      <w:r w:rsidRPr="006E0AD2">
        <w:rPr>
          <w:rFonts w:ascii="Times New Roman" w:hAnsi="Times New Roman" w:cs="Times New Roman"/>
          <w:sz w:val="24"/>
          <w:szCs w:val="24"/>
        </w:rPr>
        <w:t>.</w:t>
      </w:r>
    </w:p>
    <w:p w:rsidR="006E0AD2" w:rsidRPr="006E0AD2" w:rsidRDefault="006E0AD2" w:rsidP="006E0AD2">
      <w:pPr>
        <w:spacing w:after="0" w:line="240" w:lineRule="auto"/>
        <w:ind w:firstLine="709"/>
        <w:rPr>
          <w:rFonts w:ascii="Times New Roman" w:hAnsi="Times New Roman" w:cs="Times New Roman"/>
          <w:sz w:val="24"/>
          <w:szCs w:val="24"/>
        </w:rPr>
      </w:pPr>
      <w:r w:rsidRPr="006E0AD2">
        <w:rPr>
          <w:rFonts w:ascii="Times New Roman" w:hAnsi="Times New Roman" w:cs="Times New Roman"/>
          <w:sz w:val="24"/>
          <w:szCs w:val="24"/>
        </w:rPr>
        <w:t>Часы работы: понедельник - четверг 08.30 час. - 17.42 час</w:t>
      </w:r>
      <w:proofErr w:type="gramStart"/>
      <w:r w:rsidRPr="006E0AD2">
        <w:rPr>
          <w:rFonts w:ascii="Times New Roman" w:hAnsi="Times New Roman" w:cs="Times New Roman"/>
          <w:sz w:val="24"/>
          <w:szCs w:val="24"/>
        </w:rPr>
        <w:t>.;</w:t>
      </w:r>
      <w:proofErr w:type="gramEnd"/>
    </w:p>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пятница 08.30 час. - 16.42 час</w:t>
      </w:r>
      <w:proofErr w:type="gramStart"/>
      <w:r w:rsidRPr="006E0AD2">
        <w:rPr>
          <w:rFonts w:ascii="Times New Roman" w:hAnsi="Times New Roman" w:cs="Times New Roman"/>
          <w:sz w:val="24"/>
          <w:szCs w:val="24"/>
        </w:rPr>
        <w:t>.;</w:t>
      </w:r>
      <w:proofErr w:type="gramEnd"/>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перерыв 13.00 час. - 14.00 час.</w:t>
      </w:r>
    </w:p>
    <w:p w:rsidR="006E0AD2" w:rsidRPr="006E0AD2" w:rsidRDefault="006E0AD2" w:rsidP="006E0AD2">
      <w:pPr>
        <w:spacing w:after="0" w:line="240" w:lineRule="auto"/>
        <w:ind w:firstLine="709"/>
        <w:jc w:val="both"/>
        <w:rPr>
          <w:rFonts w:ascii="Times New Roman" w:hAnsi="Times New Roman" w:cs="Times New Roman"/>
          <w:sz w:val="24"/>
          <w:szCs w:val="24"/>
        </w:rPr>
      </w:pPr>
      <w:r w:rsidRPr="006E0AD2">
        <w:rPr>
          <w:rFonts w:ascii="Times New Roman" w:hAnsi="Times New Roman" w:cs="Times New Roman"/>
          <w:sz w:val="24"/>
          <w:szCs w:val="24"/>
        </w:rPr>
        <w:t>Прием граждан по личным вопросам начальником Управления образования: 1-ый, 3-ий вторник месяца   с 15.00 час</w:t>
      </w:r>
      <w:proofErr w:type="gramStart"/>
      <w:r w:rsidRPr="006E0AD2">
        <w:rPr>
          <w:rFonts w:ascii="Times New Roman" w:hAnsi="Times New Roman" w:cs="Times New Roman"/>
          <w:sz w:val="24"/>
          <w:szCs w:val="24"/>
        </w:rPr>
        <w:t>.</w:t>
      </w:r>
      <w:proofErr w:type="gramEnd"/>
      <w:r w:rsidRPr="006E0AD2">
        <w:rPr>
          <w:rFonts w:ascii="Times New Roman" w:hAnsi="Times New Roman" w:cs="Times New Roman"/>
          <w:sz w:val="24"/>
          <w:szCs w:val="24"/>
        </w:rPr>
        <w:t xml:space="preserve"> (</w:t>
      </w:r>
      <w:proofErr w:type="gramStart"/>
      <w:r w:rsidRPr="006E0AD2">
        <w:rPr>
          <w:rFonts w:ascii="Times New Roman" w:hAnsi="Times New Roman" w:cs="Times New Roman"/>
          <w:sz w:val="24"/>
          <w:szCs w:val="24"/>
        </w:rPr>
        <w:t>п</w:t>
      </w:r>
      <w:proofErr w:type="gramEnd"/>
      <w:r w:rsidRPr="006E0AD2">
        <w:rPr>
          <w:rFonts w:ascii="Times New Roman" w:hAnsi="Times New Roman" w:cs="Times New Roman"/>
          <w:sz w:val="24"/>
          <w:szCs w:val="24"/>
        </w:rPr>
        <w:t>о предварительной записи).</w:t>
      </w:r>
    </w:p>
    <w:p w:rsidR="006E0AD2" w:rsidRPr="006E0AD2" w:rsidRDefault="006E0AD2" w:rsidP="006E0AD2">
      <w:pPr>
        <w:spacing w:after="0" w:line="240" w:lineRule="auto"/>
        <w:rPr>
          <w:rFonts w:ascii="Times New Roman" w:hAnsi="Times New Roman" w:cs="Times New Roman"/>
          <w:b/>
          <w:sz w:val="24"/>
          <w:szCs w:val="24"/>
        </w:rPr>
      </w:pPr>
    </w:p>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 xml:space="preserve">Информация об организациях Озерского городского округа, предоставляющих муниципальную услугу «Реализация </w:t>
      </w:r>
      <w:proofErr w:type="spellStart"/>
      <w:r w:rsidRPr="006E0AD2">
        <w:rPr>
          <w:rFonts w:ascii="Times New Roman" w:hAnsi="Times New Roman" w:cs="Times New Roman"/>
          <w:sz w:val="24"/>
          <w:szCs w:val="24"/>
        </w:rPr>
        <w:t>основныхобщеобразовательных</w:t>
      </w:r>
      <w:proofErr w:type="spellEnd"/>
      <w:r w:rsidRPr="006E0AD2">
        <w:rPr>
          <w:rFonts w:ascii="Times New Roman" w:hAnsi="Times New Roman" w:cs="Times New Roman"/>
          <w:sz w:val="24"/>
          <w:szCs w:val="24"/>
        </w:rPr>
        <w:tab/>
        <w:t>программ основного</w:t>
      </w:r>
      <w:r w:rsidRPr="006E0AD2">
        <w:rPr>
          <w:rFonts w:ascii="Times New Roman" w:hAnsi="Times New Roman" w:cs="Times New Roman"/>
          <w:sz w:val="24"/>
          <w:szCs w:val="24"/>
        </w:rPr>
        <w:tab/>
        <w:t>общего</w:t>
      </w:r>
      <w:r w:rsidRPr="006E0AD2">
        <w:rPr>
          <w:rFonts w:ascii="Times New Roman" w:hAnsi="Times New Roman" w:cs="Times New Roman"/>
          <w:sz w:val="24"/>
          <w:szCs w:val="24"/>
        </w:rPr>
        <w:tab/>
        <w:t>образования»</w:t>
      </w:r>
    </w:p>
    <w:p w:rsidR="006E0AD2" w:rsidRPr="006E0AD2" w:rsidRDefault="006E0AD2" w:rsidP="006E0AD2">
      <w:pPr>
        <w:spacing w:after="0" w:line="240" w:lineRule="auto"/>
        <w:jc w:val="center"/>
        <w:rPr>
          <w:rFonts w:ascii="Times New Roman" w:hAnsi="Times New Roman" w:cs="Times New Roman"/>
          <w:sz w:val="24"/>
          <w:szCs w:val="24"/>
        </w:rPr>
      </w:pPr>
    </w:p>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263"/>
        <w:gridCol w:w="4256"/>
        <w:gridCol w:w="1664"/>
      </w:tblGrid>
      <w:tr w:rsidR="006E0AD2" w:rsidRPr="006E0AD2" w:rsidTr="00807B75">
        <w:trPr>
          <w:trHeight w:val="409"/>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w:t>
            </w:r>
          </w:p>
          <w:p w:rsidR="006E0AD2" w:rsidRPr="006E0AD2" w:rsidRDefault="006E0AD2" w:rsidP="006E0AD2">
            <w:pPr>
              <w:spacing w:after="0" w:line="240" w:lineRule="auto"/>
              <w:jc w:val="center"/>
              <w:rPr>
                <w:rFonts w:ascii="Times New Roman" w:hAnsi="Times New Roman" w:cs="Times New Roman"/>
                <w:sz w:val="24"/>
                <w:szCs w:val="24"/>
              </w:rPr>
            </w:pPr>
            <w:proofErr w:type="gramStart"/>
            <w:r w:rsidRPr="006E0AD2">
              <w:rPr>
                <w:rFonts w:ascii="Times New Roman" w:hAnsi="Times New Roman" w:cs="Times New Roman"/>
                <w:sz w:val="24"/>
                <w:szCs w:val="24"/>
              </w:rPr>
              <w:t>п</w:t>
            </w:r>
            <w:proofErr w:type="gramEnd"/>
            <w:r w:rsidRPr="006E0AD2">
              <w:rPr>
                <w:rFonts w:ascii="Times New Roman" w:hAnsi="Times New Roman" w:cs="Times New Roman"/>
                <w:sz w:val="24"/>
                <w:szCs w:val="24"/>
              </w:rPr>
              <w:t>/п</w:t>
            </w:r>
          </w:p>
        </w:tc>
        <w:tc>
          <w:tcPr>
            <w:tcW w:w="3263" w:type="dxa"/>
            <w:tcBorders>
              <w:top w:val="single" w:sz="4" w:space="0" w:color="auto"/>
              <w:left w:val="single" w:sz="4" w:space="0" w:color="auto"/>
              <w:bottom w:val="single" w:sz="4"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Наименование учреждения</w:t>
            </w:r>
          </w:p>
        </w:tc>
        <w:tc>
          <w:tcPr>
            <w:tcW w:w="4256" w:type="dxa"/>
            <w:tcBorders>
              <w:top w:val="single" w:sz="4" w:space="0" w:color="auto"/>
              <w:left w:val="single" w:sz="4" w:space="0" w:color="auto"/>
              <w:bottom w:val="single" w:sz="4"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Адрес, e-</w:t>
            </w:r>
            <w:proofErr w:type="spellStart"/>
            <w:r w:rsidRPr="006E0AD2">
              <w:rPr>
                <w:rFonts w:ascii="Times New Roman" w:hAnsi="Times New Roman" w:cs="Times New Roman"/>
                <w:sz w:val="24"/>
                <w:szCs w:val="24"/>
              </w:rPr>
              <w:t>mail</w:t>
            </w:r>
            <w:proofErr w:type="spellEnd"/>
            <w:r w:rsidRPr="006E0AD2">
              <w:rPr>
                <w:rFonts w:ascii="Times New Roman" w:hAnsi="Times New Roman" w:cs="Times New Roman"/>
                <w:sz w:val="24"/>
                <w:szCs w:val="24"/>
              </w:rPr>
              <w:t>.</w:t>
            </w:r>
          </w:p>
        </w:tc>
        <w:tc>
          <w:tcPr>
            <w:tcW w:w="1664" w:type="dxa"/>
            <w:tcBorders>
              <w:top w:val="single" w:sz="4" w:space="0" w:color="auto"/>
              <w:left w:val="single" w:sz="4" w:space="0" w:color="auto"/>
              <w:bottom w:val="single" w:sz="4"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sz w:val="24"/>
                <w:szCs w:val="24"/>
              </w:rPr>
            </w:pPr>
            <w:proofErr w:type="spellStart"/>
            <w:r w:rsidRPr="006E0AD2">
              <w:rPr>
                <w:rFonts w:ascii="Times New Roman" w:hAnsi="Times New Roman" w:cs="Times New Roman"/>
                <w:sz w:val="24"/>
                <w:szCs w:val="24"/>
              </w:rPr>
              <w:t>Конт</w:t>
            </w:r>
            <w:proofErr w:type="gramStart"/>
            <w:r w:rsidRPr="006E0AD2">
              <w:rPr>
                <w:rFonts w:ascii="Times New Roman" w:hAnsi="Times New Roman" w:cs="Times New Roman"/>
                <w:sz w:val="24"/>
                <w:szCs w:val="24"/>
              </w:rPr>
              <w:t>.т</w:t>
            </w:r>
            <w:proofErr w:type="gramEnd"/>
            <w:r w:rsidRPr="006E0AD2">
              <w:rPr>
                <w:rFonts w:ascii="Times New Roman" w:hAnsi="Times New Roman" w:cs="Times New Roman"/>
                <w:sz w:val="24"/>
                <w:szCs w:val="24"/>
              </w:rPr>
              <w:t>елефон</w:t>
            </w:r>
            <w:proofErr w:type="spellEnd"/>
            <w:r w:rsidRPr="006E0AD2">
              <w:rPr>
                <w:rFonts w:ascii="Times New Roman" w:hAnsi="Times New Roman" w:cs="Times New Roman"/>
                <w:sz w:val="24"/>
                <w:szCs w:val="24"/>
              </w:rPr>
              <w:t xml:space="preserve"> </w:t>
            </w:r>
          </w:p>
        </w:tc>
      </w:tr>
      <w:tr w:rsidR="006E0AD2" w:rsidRPr="006E0AD2" w:rsidTr="00807B75">
        <w:trPr>
          <w:trHeight w:val="156"/>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1</w:t>
            </w:r>
          </w:p>
        </w:tc>
        <w:tc>
          <w:tcPr>
            <w:tcW w:w="3263" w:type="dxa"/>
            <w:tcBorders>
              <w:top w:val="single" w:sz="4" w:space="0" w:color="auto"/>
              <w:left w:val="single" w:sz="4" w:space="0" w:color="auto"/>
              <w:bottom w:val="single" w:sz="4"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1</w:t>
            </w:r>
          </w:p>
        </w:tc>
        <w:tc>
          <w:tcPr>
            <w:tcW w:w="4256" w:type="dxa"/>
            <w:tcBorders>
              <w:top w:val="single" w:sz="4" w:space="0" w:color="auto"/>
              <w:left w:val="single" w:sz="4" w:space="0" w:color="auto"/>
              <w:bottom w:val="single" w:sz="4"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3</w:t>
            </w:r>
          </w:p>
        </w:tc>
        <w:tc>
          <w:tcPr>
            <w:tcW w:w="1664" w:type="dxa"/>
            <w:tcBorders>
              <w:top w:val="single" w:sz="4" w:space="0" w:color="auto"/>
              <w:left w:val="single" w:sz="4" w:space="0" w:color="auto"/>
              <w:bottom w:val="single" w:sz="4" w:space="0" w:color="auto"/>
              <w:right w:val="single" w:sz="4" w:space="0" w:color="auto"/>
            </w:tcBorders>
            <w:vAlign w:val="center"/>
            <w:hideMark/>
          </w:tcPr>
          <w:p w:rsidR="006E0AD2" w:rsidRPr="006E0AD2" w:rsidRDefault="006E0AD2" w:rsidP="006E0AD2">
            <w:pPr>
              <w:spacing w:after="0" w:line="240" w:lineRule="auto"/>
              <w:jc w:val="center"/>
              <w:rPr>
                <w:rFonts w:ascii="Times New Roman" w:hAnsi="Times New Roman" w:cs="Times New Roman"/>
                <w:sz w:val="24"/>
                <w:szCs w:val="24"/>
              </w:rPr>
            </w:pPr>
            <w:r w:rsidRPr="006E0AD2">
              <w:rPr>
                <w:rFonts w:ascii="Times New Roman" w:hAnsi="Times New Roman" w:cs="Times New Roman"/>
                <w:sz w:val="24"/>
                <w:szCs w:val="24"/>
              </w:rPr>
              <w:t>4</w:t>
            </w:r>
          </w:p>
        </w:tc>
      </w:tr>
      <w:tr w:rsidR="006E0AD2" w:rsidRPr="006E0AD2" w:rsidTr="00807B75">
        <w:trPr>
          <w:trHeight w:val="910"/>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№21»</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w:t>
            </w:r>
            <w:proofErr w:type="gramStart"/>
            <w:r w:rsidRPr="006E0AD2">
              <w:rPr>
                <w:rFonts w:ascii="Times New Roman" w:hAnsi="Times New Roman" w:cs="Times New Roman"/>
                <w:sz w:val="24"/>
                <w:szCs w:val="24"/>
              </w:rPr>
              <w:t>.М</w:t>
            </w:r>
            <w:proofErr w:type="gramEnd"/>
            <w:r w:rsidRPr="006E0AD2">
              <w:rPr>
                <w:rFonts w:ascii="Times New Roman" w:hAnsi="Times New Roman" w:cs="Times New Roman"/>
                <w:sz w:val="24"/>
                <w:szCs w:val="24"/>
              </w:rPr>
              <w:t>атросова,2</w:t>
            </w:r>
          </w:p>
          <w:p w:rsidR="006E0AD2" w:rsidRPr="006E0AD2" w:rsidRDefault="00F31CB1" w:rsidP="006E0AD2">
            <w:pPr>
              <w:spacing w:after="0" w:line="240" w:lineRule="auto"/>
              <w:jc w:val="both"/>
              <w:rPr>
                <w:rFonts w:ascii="Times New Roman" w:hAnsi="Times New Roman" w:cs="Times New Roman"/>
                <w:sz w:val="24"/>
                <w:szCs w:val="24"/>
              </w:rPr>
            </w:pPr>
            <w:hyperlink r:id="rId15" w:history="1">
              <w:r w:rsidR="006E0AD2" w:rsidRPr="006E0AD2">
                <w:rPr>
                  <w:rStyle w:val="a8"/>
                  <w:rFonts w:ascii="Times New Roman" w:hAnsi="Times New Roman" w:cs="Times New Roman"/>
                  <w:sz w:val="24"/>
                  <w:szCs w:val="24"/>
                </w:rPr>
                <w:t>school21ozr@yandex.ru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http://s21.ozersk.chel.fcior.edu.ru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(35130)71750</w:t>
            </w:r>
          </w:p>
        </w:tc>
      </w:tr>
      <w:tr w:rsidR="006E0AD2" w:rsidRPr="006E0AD2" w:rsidTr="00807B75">
        <w:trPr>
          <w:trHeight w:val="910"/>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2</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«Лицей №23»</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xml:space="preserve">456780, Россия, Челябинская область,                             г. Озерск, ул. Блюхера, 1-А, </w:t>
            </w:r>
            <w:r w:rsidRPr="006E0AD2">
              <w:rPr>
                <w:rFonts w:ascii="Times New Roman" w:hAnsi="Times New Roman" w:cs="Times New Roman"/>
                <w:sz w:val="24"/>
                <w:szCs w:val="24"/>
              </w:rPr>
              <w:br/>
            </w:r>
            <w:hyperlink r:id="rId16" w:history="1">
              <w:r w:rsidRPr="006E0AD2">
                <w:rPr>
                  <w:rStyle w:val="a8"/>
                  <w:rFonts w:ascii="Times New Roman" w:hAnsi="Times New Roman" w:cs="Times New Roman"/>
                  <w:sz w:val="24"/>
                  <w:szCs w:val="24"/>
                </w:rPr>
                <w:t>sch23-ozersk@mail.ru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http://www.sch23-ozersk.u-education.ru/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(35130)29245</w:t>
            </w:r>
          </w:p>
        </w:tc>
      </w:tr>
      <w:tr w:rsidR="006E0AD2" w:rsidRPr="006E0AD2" w:rsidTr="00807B75">
        <w:trPr>
          <w:trHeight w:val="910"/>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3</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№24»</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Лермонтова, 19,</w:t>
            </w:r>
          </w:p>
          <w:p w:rsidR="006E0AD2" w:rsidRPr="006E0AD2" w:rsidRDefault="00F31CB1" w:rsidP="006E0AD2">
            <w:pPr>
              <w:spacing w:after="0" w:line="240" w:lineRule="auto"/>
              <w:jc w:val="both"/>
              <w:rPr>
                <w:rFonts w:ascii="Times New Roman" w:hAnsi="Times New Roman" w:cs="Times New Roman"/>
                <w:sz w:val="24"/>
                <w:szCs w:val="24"/>
              </w:rPr>
            </w:pPr>
            <w:hyperlink r:id="rId17" w:history="1">
              <w:r w:rsidR="006E0AD2" w:rsidRPr="006E0AD2">
                <w:rPr>
                  <w:rStyle w:val="a8"/>
                  <w:rFonts w:ascii="Times New Roman" w:hAnsi="Times New Roman" w:cs="Times New Roman"/>
                  <w:sz w:val="24"/>
                  <w:szCs w:val="24"/>
                </w:rPr>
                <w:t>school-24-ozersk@mail.ru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http://school24-ozersk.ru/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(35130)49974</w:t>
            </w:r>
          </w:p>
        </w:tc>
      </w:tr>
      <w:tr w:rsidR="006E0AD2" w:rsidRPr="006E0AD2" w:rsidTr="00807B75">
        <w:trPr>
          <w:trHeight w:val="1124"/>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4</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№25»</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Матросова, 12-а,</w:t>
            </w:r>
          </w:p>
          <w:p w:rsidR="006E0AD2" w:rsidRPr="006E0AD2" w:rsidRDefault="00F31CB1" w:rsidP="006E0AD2">
            <w:pPr>
              <w:spacing w:after="0" w:line="240" w:lineRule="auto"/>
              <w:jc w:val="both"/>
              <w:rPr>
                <w:rFonts w:ascii="Times New Roman" w:hAnsi="Times New Roman" w:cs="Times New Roman"/>
                <w:sz w:val="24"/>
                <w:szCs w:val="24"/>
              </w:rPr>
            </w:pPr>
            <w:hyperlink r:id="rId18" w:history="1">
              <w:r w:rsidR="006E0AD2" w:rsidRPr="006E0AD2">
                <w:rPr>
                  <w:rStyle w:val="a8"/>
                  <w:rFonts w:ascii="Times New Roman" w:hAnsi="Times New Roman" w:cs="Times New Roman"/>
                  <w:sz w:val="24"/>
                  <w:szCs w:val="24"/>
                </w:rPr>
                <w:t>school25ozersk@mail.ru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http://schooloz25.ucoz.ru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(35130)72277</w:t>
            </w:r>
          </w:p>
        </w:tc>
      </w:tr>
      <w:tr w:rsidR="006E0AD2" w:rsidRPr="006E0AD2" w:rsidTr="00807B75">
        <w:trPr>
          <w:trHeight w:val="910"/>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5</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№27»</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Горная, 10,</w:t>
            </w:r>
          </w:p>
          <w:p w:rsidR="006E0AD2" w:rsidRPr="006E0AD2" w:rsidRDefault="006E0AD2" w:rsidP="006E0AD2">
            <w:pPr>
              <w:spacing w:after="0" w:line="240" w:lineRule="auto"/>
              <w:jc w:val="both"/>
              <w:rPr>
                <w:rFonts w:ascii="Times New Roman" w:hAnsi="Times New Roman" w:cs="Times New Roman"/>
                <w:sz w:val="24"/>
                <w:szCs w:val="24"/>
              </w:rPr>
            </w:pPr>
            <w:proofErr w:type="spellStart"/>
            <w:proofErr w:type="gramStart"/>
            <w:r w:rsidRPr="006E0AD2">
              <w:rPr>
                <w:rFonts w:ascii="Times New Roman" w:hAnsi="Times New Roman" w:cs="Times New Roman"/>
                <w:sz w:val="24"/>
                <w:szCs w:val="24"/>
              </w:rPr>
              <w:t>о</w:t>
            </w:r>
            <w:proofErr w:type="gramEnd"/>
            <w:r w:rsidRPr="006E0AD2">
              <w:rPr>
                <w:rFonts w:ascii="Times New Roman" w:hAnsi="Times New Roman" w:cs="Times New Roman"/>
                <w:sz w:val="24"/>
                <w:szCs w:val="24"/>
              </w:rPr>
              <w:t>zersk</w:t>
            </w:r>
            <w:proofErr w:type="spellEnd"/>
            <w:r w:rsidRPr="006E0AD2">
              <w:rPr>
                <w:rFonts w:ascii="Times New Roman" w:hAnsi="Times New Roman" w:cs="Times New Roman"/>
                <w:sz w:val="24"/>
                <w:szCs w:val="24"/>
              </w:rPr>
              <w:t xml:space="preserve">. </w:t>
            </w:r>
            <w:hyperlink r:id="rId19" w:history="1">
              <w:r w:rsidRPr="006E0AD2">
                <w:rPr>
                  <w:rStyle w:val="a8"/>
                  <w:rFonts w:ascii="Times New Roman" w:hAnsi="Times New Roman" w:cs="Times New Roman"/>
                  <w:sz w:val="24"/>
                  <w:szCs w:val="24"/>
                </w:rPr>
                <w:t>school27@mаil.ru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http://ozersk-school27.ru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(35130)44762</w:t>
            </w:r>
          </w:p>
        </w:tc>
      </w:tr>
      <w:tr w:rsidR="006E0AD2" w:rsidRPr="006E0AD2" w:rsidTr="00807B75">
        <w:trPr>
          <w:trHeight w:val="274"/>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6</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sz w:val="24"/>
                <w:szCs w:val="24"/>
              </w:rPr>
            </w:pPr>
            <w:bookmarkStart w:id="3" w:name="OLE_LINK1"/>
            <w:r w:rsidRPr="006E0AD2">
              <w:rPr>
                <w:rFonts w:ascii="Times New Roman" w:hAnsi="Times New Roman" w:cs="Times New Roman"/>
                <w:sz w:val="24"/>
                <w:szCs w:val="24"/>
              </w:rPr>
              <w:t xml:space="preserve">Муниципальное бюджетное общеобразовательное учреждение </w:t>
            </w:r>
          </w:p>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«Специальная (коррекционная) школа № 29 VI вида»</w:t>
            </w:r>
            <w:bookmarkEnd w:id="3"/>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Музрукова,34</w:t>
            </w:r>
          </w:p>
          <w:p w:rsidR="006E0AD2" w:rsidRPr="006E0AD2" w:rsidRDefault="00F31CB1" w:rsidP="006E0AD2">
            <w:pPr>
              <w:spacing w:after="0" w:line="240" w:lineRule="auto"/>
              <w:jc w:val="both"/>
              <w:rPr>
                <w:rFonts w:ascii="Times New Roman" w:hAnsi="Times New Roman" w:cs="Times New Roman"/>
                <w:sz w:val="24"/>
                <w:szCs w:val="24"/>
              </w:rPr>
            </w:pPr>
            <w:hyperlink r:id="rId20" w:history="1">
              <w:r w:rsidR="006E0AD2" w:rsidRPr="006E0AD2">
                <w:rPr>
                  <w:rStyle w:val="a8"/>
                  <w:rFonts w:ascii="Times New Roman" w:hAnsi="Times New Roman" w:cs="Times New Roman"/>
                  <w:sz w:val="24"/>
                  <w:szCs w:val="24"/>
                </w:rPr>
                <w:t>school29.ozersk@mail.ru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http://school29-ozersk.ucoz.org/</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(35130)75578</w:t>
            </w:r>
          </w:p>
        </w:tc>
      </w:tr>
      <w:tr w:rsidR="006E0AD2" w:rsidRPr="006E0AD2" w:rsidTr="00807B75">
        <w:trPr>
          <w:trHeight w:val="701"/>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lastRenderedPageBreak/>
              <w:t>7</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№30»</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Советская, 43,</w:t>
            </w:r>
          </w:p>
          <w:p w:rsidR="006E0AD2" w:rsidRPr="006E0AD2" w:rsidRDefault="00F31CB1" w:rsidP="006E0AD2">
            <w:pPr>
              <w:spacing w:after="0" w:line="240" w:lineRule="auto"/>
              <w:jc w:val="both"/>
              <w:rPr>
                <w:rFonts w:ascii="Times New Roman" w:hAnsi="Times New Roman" w:cs="Times New Roman"/>
                <w:sz w:val="24"/>
                <w:szCs w:val="24"/>
              </w:rPr>
            </w:pPr>
            <w:hyperlink r:id="rId21" w:history="1">
              <w:r w:rsidR="006E0AD2" w:rsidRPr="006E0AD2">
                <w:rPr>
                  <w:rStyle w:val="a8"/>
                  <w:rFonts w:ascii="Times New Roman" w:hAnsi="Times New Roman" w:cs="Times New Roman"/>
                  <w:sz w:val="24"/>
                  <w:szCs w:val="24"/>
                </w:rPr>
                <w:t>school30@telecom.ozersk.ru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http://www.школа-30.рф</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(35130)41782</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8</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№32 с углубленным изучением английского языка»</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Герцена, 12,</w:t>
            </w:r>
          </w:p>
          <w:p w:rsidR="006E0AD2" w:rsidRPr="006E0AD2" w:rsidRDefault="00F31CB1" w:rsidP="006E0AD2">
            <w:pPr>
              <w:spacing w:after="0" w:line="240" w:lineRule="auto"/>
              <w:jc w:val="both"/>
              <w:rPr>
                <w:rFonts w:ascii="Times New Roman" w:hAnsi="Times New Roman" w:cs="Times New Roman"/>
                <w:sz w:val="24"/>
                <w:szCs w:val="24"/>
              </w:rPr>
            </w:pPr>
            <w:hyperlink r:id="rId22" w:history="1">
              <w:r w:rsidR="006E0AD2" w:rsidRPr="006E0AD2">
                <w:rPr>
                  <w:rStyle w:val="a8"/>
                  <w:rFonts w:ascii="Times New Roman" w:hAnsi="Times New Roman" w:cs="Times New Roman"/>
                  <w:sz w:val="24"/>
                  <w:szCs w:val="24"/>
                </w:rPr>
                <w:t>school_32@hotbox.ru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http://school32-ozersk.ucoz.ru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(35130)24451</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9</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№33 с углубленным изучением английского языка»</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Матросова, 49,</w:t>
            </w:r>
          </w:p>
          <w:p w:rsidR="006E0AD2" w:rsidRPr="006E0AD2" w:rsidRDefault="00F31CB1" w:rsidP="006E0AD2">
            <w:pPr>
              <w:spacing w:after="0" w:line="240" w:lineRule="auto"/>
              <w:jc w:val="both"/>
              <w:rPr>
                <w:rFonts w:ascii="Times New Roman" w:hAnsi="Times New Roman" w:cs="Times New Roman"/>
                <w:sz w:val="24"/>
                <w:szCs w:val="24"/>
              </w:rPr>
            </w:pPr>
            <w:hyperlink r:id="rId23" w:history="1">
              <w:r w:rsidR="006E0AD2" w:rsidRPr="006E0AD2">
                <w:rPr>
                  <w:rStyle w:val="a8"/>
                  <w:rFonts w:ascii="Times New Roman" w:hAnsi="Times New Roman" w:cs="Times New Roman"/>
                  <w:sz w:val="24"/>
                  <w:szCs w:val="24"/>
                </w:rPr>
                <w:t>school33ozersk@mail.ru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http://school-33.ozersk.ru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(35130)45570</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10</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 xml:space="preserve">Муниципальное бюджетное общеобразовательное учреждение «Основная общеобразовательная школа № 34 для </w:t>
            </w:r>
            <w:proofErr w:type="gramStart"/>
            <w:r w:rsidRPr="006E0AD2">
              <w:rPr>
                <w:rFonts w:ascii="Times New Roman" w:hAnsi="Times New Roman" w:cs="Times New Roman"/>
                <w:sz w:val="24"/>
                <w:szCs w:val="24"/>
              </w:rPr>
              <w:t>обучающихся</w:t>
            </w:r>
            <w:proofErr w:type="gramEnd"/>
            <w:r w:rsidRPr="006E0AD2">
              <w:rPr>
                <w:rFonts w:ascii="Times New Roman" w:hAnsi="Times New Roman" w:cs="Times New Roman"/>
                <w:sz w:val="24"/>
                <w:szCs w:val="24"/>
              </w:rPr>
              <w:t xml:space="preserve"> с ограниченными возможностями здоровья»</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проезд Комсомольский, 9,</w:t>
            </w:r>
          </w:p>
          <w:p w:rsidR="006E0AD2" w:rsidRPr="006E0AD2" w:rsidRDefault="00F31CB1" w:rsidP="006E0AD2">
            <w:pPr>
              <w:spacing w:after="0" w:line="240" w:lineRule="auto"/>
              <w:jc w:val="both"/>
              <w:rPr>
                <w:rFonts w:ascii="Times New Roman" w:hAnsi="Times New Roman" w:cs="Times New Roman"/>
                <w:sz w:val="24"/>
                <w:szCs w:val="24"/>
              </w:rPr>
            </w:pPr>
            <w:hyperlink r:id="rId24" w:history="1">
              <w:r w:rsidR="006E0AD2" w:rsidRPr="006E0AD2">
                <w:rPr>
                  <w:rStyle w:val="a8"/>
                  <w:rFonts w:ascii="Times New Roman" w:hAnsi="Times New Roman" w:cs="Times New Roman"/>
                  <w:sz w:val="24"/>
                  <w:szCs w:val="24"/>
                </w:rPr>
                <w:t>school_34@inbox.ru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http://www.s34chelozr.ru/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807B75">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w:t>
            </w:r>
            <w:r w:rsidR="00807B75">
              <w:rPr>
                <w:rFonts w:ascii="Times New Roman" w:hAnsi="Times New Roman" w:cs="Times New Roman"/>
                <w:sz w:val="24"/>
                <w:szCs w:val="24"/>
              </w:rPr>
              <w:t>5</w:t>
            </w:r>
            <w:r w:rsidRPr="006E0AD2">
              <w:rPr>
                <w:rFonts w:ascii="Times New Roman" w:hAnsi="Times New Roman" w:cs="Times New Roman"/>
                <w:sz w:val="24"/>
                <w:szCs w:val="24"/>
              </w:rPr>
              <w:t>5544</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11</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№35»</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xml:space="preserve">456799, Россия, Челябинская область,                               г. Озерск, пос. </w:t>
            </w:r>
            <w:proofErr w:type="spellStart"/>
            <w:r w:rsidRPr="006E0AD2">
              <w:rPr>
                <w:rFonts w:ascii="Times New Roman" w:hAnsi="Times New Roman" w:cs="Times New Roman"/>
                <w:sz w:val="24"/>
                <w:szCs w:val="24"/>
              </w:rPr>
              <w:t>Метлино</w:t>
            </w:r>
            <w:proofErr w:type="spellEnd"/>
            <w:r w:rsidRPr="006E0AD2">
              <w:rPr>
                <w:rFonts w:ascii="Times New Roman" w:hAnsi="Times New Roman" w:cs="Times New Roman"/>
                <w:sz w:val="24"/>
                <w:szCs w:val="24"/>
              </w:rPr>
              <w:t>,</w:t>
            </w:r>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ул. Центральная, 59</w:t>
            </w:r>
          </w:p>
          <w:p w:rsidR="006E0AD2" w:rsidRPr="006E0AD2" w:rsidRDefault="00F31CB1" w:rsidP="006E0AD2">
            <w:pPr>
              <w:spacing w:after="0" w:line="240" w:lineRule="auto"/>
              <w:jc w:val="both"/>
              <w:rPr>
                <w:rFonts w:ascii="Times New Roman" w:hAnsi="Times New Roman" w:cs="Times New Roman"/>
                <w:sz w:val="24"/>
                <w:szCs w:val="24"/>
              </w:rPr>
            </w:pPr>
            <w:hyperlink r:id="rId25" w:history="1">
              <w:r w:rsidR="006E0AD2" w:rsidRPr="006E0AD2">
                <w:rPr>
                  <w:rStyle w:val="a8"/>
                  <w:rFonts w:ascii="Times New Roman" w:hAnsi="Times New Roman" w:cs="Times New Roman"/>
                  <w:sz w:val="24"/>
                  <w:szCs w:val="24"/>
                </w:rPr>
                <w:t>metlino_school35@mail.ru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http://school35.edusite.ru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(35130)90335</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12</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«Специальная (коррекционная) общеобразовательная школа №36 III-IV видов»</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Бажова, 28,</w:t>
            </w:r>
          </w:p>
          <w:p w:rsidR="006E0AD2" w:rsidRPr="006E0AD2" w:rsidRDefault="00F31CB1" w:rsidP="006E0AD2">
            <w:pPr>
              <w:spacing w:after="0" w:line="240" w:lineRule="auto"/>
              <w:jc w:val="both"/>
              <w:rPr>
                <w:rFonts w:ascii="Times New Roman" w:hAnsi="Times New Roman" w:cs="Times New Roman"/>
                <w:sz w:val="24"/>
                <w:szCs w:val="24"/>
              </w:rPr>
            </w:pPr>
            <w:hyperlink r:id="rId26" w:history="1">
              <w:r w:rsidR="006E0AD2" w:rsidRPr="006E0AD2">
                <w:rPr>
                  <w:rStyle w:val="a8"/>
                  <w:rFonts w:ascii="Times New Roman" w:hAnsi="Times New Roman" w:cs="Times New Roman"/>
                  <w:sz w:val="24"/>
                  <w:szCs w:val="24"/>
                </w:rPr>
                <w:t>titeeva@yandex.ru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http://www.school-36.org</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(35130)43290</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13</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
                <w:bCs/>
                <w:sz w:val="24"/>
                <w:szCs w:val="24"/>
              </w:rPr>
            </w:pPr>
            <w:r w:rsidRPr="006E0AD2">
              <w:rPr>
                <w:rFonts w:ascii="Times New Roman" w:hAnsi="Times New Roman" w:cs="Times New Roman"/>
                <w:sz w:val="24"/>
                <w:szCs w:val="24"/>
              </w:rPr>
              <w:t>Муниципальное бюджетное общеобразовательное учреждение «Специальная (коррекционная) общеобразовательная школа-интернат № 37 VIII вида»</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 xml:space="preserve">456784, Россия, Челябинская область,                               г. Озерск, ул. </w:t>
            </w:r>
            <w:proofErr w:type="spellStart"/>
            <w:r w:rsidRPr="006E0AD2">
              <w:rPr>
                <w:rFonts w:ascii="Times New Roman" w:hAnsi="Times New Roman" w:cs="Times New Roman"/>
                <w:sz w:val="24"/>
                <w:szCs w:val="24"/>
              </w:rPr>
              <w:t>Музрукова</w:t>
            </w:r>
            <w:proofErr w:type="spellEnd"/>
            <w:r w:rsidRPr="006E0AD2">
              <w:rPr>
                <w:rFonts w:ascii="Times New Roman" w:hAnsi="Times New Roman" w:cs="Times New Roman"/>
                <w:sz w:val="24"/>
                <w:szCs w:val="24"/>
              </w:rPr>
              <w:t>, 32,</w:t>
            </w:r>
          </w:p>
          <w:p w:rsidR="006E0AD2" w:rsidRPr="006E0AD2" w:rsidRDefault="00F31CB1" w:rsidP="006E0AD2">
            <w:pPr>
              <w:spacing w:after="0" w:line="240" w:lineRule="auto"/>
              <w:jc w:val="both"/>
              <w:rPr>
                <w:rFonts w:ascii="Times New Roman" w:hAnsi="Times New Roman" w:cs="Times New Roman"/>
                <w:sz w:val="24"/>
                <w:szCs w:val="24"/>
              </w:rPr>
            </w:pPr>
            <w:hyperlink r:id="rId27" w:history="1">
              <w:r w:rsidR="006E0AD2" w:rsidRPr="006E0AD2">
                <w:rPr>
                  <w:rStyle w:val="a8"/>
                  <w:rFonts w:ascii="Times New Roman" w:hAnsi="Times New Roman" w:cs="Times New Roman"/>
                  <w:sz w:val="24"/>
                  <w:szCs w:val="24"/>
                </w:rPr>
                <w:t>dir_school_37@mail.ru</w:t>
              </w:r>
            </w:hyperlink>
          </w:p>
          <w:p w:rsidR="006E0AD2" w:rsidRPr="006E0AD2" w:rsidRDefault="006E0AD2" w:rsidP="006E0AD2">
            <w:pPr>
              <w:spacing w:after="0" w:line="240" w:lineRule="auto"/>
              <w:jc w:val="both"/>
              <w:rPr>
                <w:rFonts w:ascii="Times New Roman" w:hAnsi="Times New Roman" w:cs="Times New Roman"/>
                <w:sz w:val="24"/>
                <w:szCs w:val="24"/>
              </w:rPr>
            </w:pPr>
            <w:r w:rsidRPr="006E0AD2">
              <w:rPr>
                <w:rFonts w:ascii="Times New Roman" w:hAnsi="Times New Roman" w:cs="Times New Roman"/>
                <w:sz w:val="24"/>
                <w:szCs w:val="24"/>
              </w:rPr>
              <w:t>http://sch37-ozersk.edusite.ru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(35130)24642</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14</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№38»</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Октябрьская, 2,</w:t>
            </w:r>
          </w:p>
          <w:p w:rsidR="006E0AD2" w:rsidRPr="006E0AD2" w:rsidRDefault="00F31CB1" w:rsidP="006E0AD2">
            <w:pPr>
              <w:spacing w:after="0" w:line="240" w:lineRule="auto"/>
              <w:rPr>
                <w:rFonts w:ascii="Times New Roman" w:hAnsi="Times New Roman" w:cs="Times New Roman"/>
                <w:sz w:val="24"/>
                <w:szCs w:val="24"/>
              </w:rPr>
            </w:pPr>
            <w:hyperlink r:id="rId28" w:history="1">
              <w:r w:rsidR="006E0AD2" w:rsidRPr="006E0AD2">
                <w:rPr>
                  <w:rStyle w:val="a8"/>
                  <w:rFonts w:ascii="Times New Roman" w:hAnsi="Times New Roman" w:cs="Times New Roman"/>
                  <w:sz w:val="24"/>
                  <w:szCs w:val="24"/>
                </w:rPr>
                <w:t>school38_ozersk@mail.ru</w:t>
              </w:r>
            </w:hyperlink>
          </w:p>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http://school38-ozersk.ru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(35130)23901</w:t>
            </w:r>
          </w:p>
        </w:tc>
      </w:tr>
      <w:tr w:rsidR="006E0AD2" w:rsidRPr="006E0AD2" w:rsidTr="00807B75">
        <w:trPr>
          <w:trHeight w:val="969"/>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15</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«Лицей №39»</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Уральская,15</w:t>
            </w:r>
          </w:p>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licey39@ mail.ru</w:t>
            </w:r>
          </w:p>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http://lic39.ru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(35130)23931</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lastRenderedPageBreak/>
              <w:t>16</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w:t>
            </w:r>
            <w:proofErr w:type="spellStart"/>
            <w:r w:rsidRPr="006E0AD2">
              <w:rPr>
                <w:rFonts w:ascii="Times New Roman" w:hAnsi="Times New Roman" w:cs="Times New Roman"/>
                <w:sz w:val="24"/>
                <w:szCs w:val="24"/>
              </w:rPr>
              <w:t>Новогорная</w:t>
            </w:r>
            <w:proofErr w:type="spellEnd"/>
            <w:r w:rsidRPr="006E0AD2">
              <w:rPr>
                <w:rFonts w:ascii="Times New Roman" w:hAnsi="Times New Roman" w:cs="Times New Roman"/>
                <w:sz w:val="24"/>
                <w:szCs w:val="24"/>
              </w:rPr>
              <w:t xml:space="preserve"> средняя общеобразовательная школа №41»</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 xml:space="preserve">456796, Россия, Челябинская область,                              г. Озерск, пос. </w:t>
            </w:r>
            <w:proofErr w:type="spellStart"/>
            <w:r w:rsidRPr="006E0AD2">
              <w:rPr>
                <w:rFonts w:ascii="Times New Roman" w:hAnsi="Times New Roman" w:cs="Times New Roman"/>
                <w:sz w:val="24"/>
                <w:szCs w:val="24"/>
              </w:rPr>
              <w:t>Новогорный</w:t>
            </w:r>
            <w:proofErr w:type="spellEnd"/>
            <w:r w:rsidRPr="006E0AD2">
              <w:rPr>
                <w:rFonts w:ascii="Times New Roman" w:hAnsi="Times New Roman" w:cs="Times New Roman"/>
                <w:sz w:val="24"/>
                <w:szCs w:val="24"/>
              </w:rPr>
              <w:t>, ул. 8 Марта, 6,</w:t>
            </w:r>
          </w:p>
          <w:p w:rsidR="006E0AD2" w:rsidRPr="006E0AD2" w:rsidRDefault="00F31CB1" w:rsidP="006E0AD2">
            <w:pPr>
              <w:spacing w:after="0" w:line="240" w:lineRule="auto"/>
              <w:rPr>
                <w:rFonts w:ascii="Times New Roman" w:hAnsi="Times New Roman" w:cs="Times New Roman"/>
                <w:sz w:val="24"/>
                <w:szCs w:val="24"/>
              </w:rPr>
            </w:pPr>
            <w:hyperlink r:id="rId29" w:history="1">
              <w:r w:rsidR="006E0AD2" w:rsidRPr="006E0AD2">
                <w:rPr>
                  <w:rStyle w:val="a8"/>
                  <w:rFonts w:ascii="Times New Roman" w:hAnsi="Times New Roman" w:cs="Times New Roman"/>
                  <w:sz w:val="24"/>
                  <w:szCs w:val="24"/>
                </w:rPr>
                <w:t>novdir41@rambler.ru</w:t>
              </w:r>
            </w:hyperlink>
          </w:p>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http://school-41.ru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(35130)92211</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17</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общеобразовательное учреждение «Вечерняя (сменная) школа         № 201»</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Промышленная, 3,</w:t>
            </w:r>
          </w:p>
          <w:p w:rsidR="006E0AD2" w:rsidRPr="006E0AD2" w:rsidRDefault="00F31CB1" w:rsidP="006E0AD2">
            <w:pPr>
              <w:spacing w:after="0" w:line="240" w:lineRule="auto"/>
              <w:rPr>
                <w:rFonts w:ascii="Times New Roman" w:hAnsi="Times New Roman" w:cs="Times New Roman"/>
                <w:sz w:val="24"/>
                <w:szCs w:val="24"/>
              </w:rPr>
            </w:pPr>
            <w:hyperlink r:id="rId30" w:history="1">
              <w:r w:rsidR="006E0AD2" w:rsidRPr="006E0AD2">
                <w:rPr>
                  <w:rStyle w:val="a8"/>
                  <w:rFonts w:ascii="Times New Roman" w:hAnsi="Times New Roman" w:cs="Times New Roman"/>
                  <w:sz w:val="24"/>
                  <w:szCs w:val="24"/>
                </w:rPr>
                <w:t>ecole-201@yandex.ru</w:t>
              </w:r>
            </w:hyperlink>
          </w:p>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http://74215s201.edusite.ru/</w:t>
            </w:r>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(35130)93702</w:t>
            </w:r>
          </w:p>
        </w:tc>
      </w:tr>
      <w:tr w:rsidR="006E0AD2" w:rsidRPr="006E0AD2" w:rsidTr="00807B75">
        <w:trPr>
          <w:trHeight w:val="875"/>
        </w:trPr>
        <w:tc>
          <w:tcPr>
            <w:tcW w:w="567"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center"/>
              <w:rPr>
                <w:rFonts w:ascii="Times New Roman" w:hAnsi="Times New Roman" w:cs="Times New Roman"/>
                <w:bCs/>
                <w:sz w:val="24"/>
                <w:szCs w:val="24"/>
              </w:rPr>
            </w:pPr>
            <w:r w:rsidRPr="006E0AD2">
              <w:rPr>
                <w:rFonts w:ascii="Times New Roman" w:hAnsi="Times New Roman" w:cs="Times New Roman"/>
                <w:bCs/>
                <w:sz w:val="24"/>
                <w:szCs w:val="24"/>
              </w:rPr>
              <w:t>18</w:t>
            </w:r>
          </w:p>
        </w:tc>
        <w:tc>
          <w:tcPr>
            <w:tcW w:w="3263"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bCs/>
                <w:sz w:val="24"/>
                <w:szCs w:val="24"/>
              </w:rPr>
            </w:pPr>
            <w:r w:rsidRPr="006E0AD2">
              <w:rPr>
                <w:rFonts w:ascii="Times New Roman" w:hAnsi="Times New Roman" w:cs="Times New Roman"/>
                <w:sz w:val="24"/>
                <w:szCs w:val="24"/>
              </w:rPr>
              <w:t>Муниципальное бюджетное специальное учебно-воспитательное общеобразовательное учреждение «Специальная общеобразовательная школа открытого типа № 202»</w:t>
            </w:r>
          </w:p>
        </w:tc>
        <w:tc>
          <w:tcPr>
            <w:tcW w:w="4256"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rPr>
                <w:rFonts w:ascii="Times New Roman" w:hAnsi="Times New Roman" w:cs="Times New Roman"/>
                <w:sz w:val="24"/>
                <w:szCs w:val="24"/>
              </w:rPr>
            </w:pPr>
            <w:r w:rsidRPr="006E0AD2">
              <w:rPr>
                <w:rFonts w:ascii="Times New Roman" w:hAnsi="Times New Roman" w:cs="Times New Roman"/>
                <w:sz w:val="24"/>
                <w:szCs w:val="24"/>
              </w:rPr>
              <w:t>456780, Россия, Челябинская область,                               г. Озерск, ул. Герцена, 7,</w:t>
            </w:r>
          </w:p>
          <w:p w:rsidR="006E0AD2" w:rsidRPr="006E0AD2" w:rsidRDefault="00F31CB1" w:rsidP="006E0AD2">
            <w:pPr>
              <w:spacing w:after="0" w:line="240" w:lineRule="auto"/>
              <w:rPr>
                <w:rFonts w:ascii="Times New Roman" w:hAnsi="Times New Roman" w:cs="Times New Roman"/>
                <w:sz w:val="24"/>
                <w:szCs w:val="24"/>
              </w:rPr>
            </w:pPr>
            <w:hyperlink r:id="rId31" w:history="1">
              <w:r w:rsidR="006E0AD2" w:rsidRPr="006E0AD2">
                <w:rPr>
                  <w:rStyle w:val="a8"/>
                  <w:rFonts w:ascii="Times New Roman" w:hAnsi="Times New Roman" w:cs="Times New Roman"/>
                  <w:sz w:val="24"/>
                  <w:szCs w:val="24"/>
                </w:rPr>
                <w:t>msu202@bk.ru</w:t>
              </w:r>
            </w:hyperlink>
          </w:p>
          <w:p w:rsidR="006E0AD2" w:rsidRPr="006E0AD2" w:rsidRDefault="00F31CB1" w:rsidP="006E0AD2">
            <w:pPr>
              <w:spacing w:after="0" w:line="240" w:lineRule="auto"/>
              <w:rPr>
                <w:rFonts w:ascii="Times New Roman" w:hAnsi="Times New Roman" w:cs="Times New Roman"/>
                <w:sz w:val="24"/>
                <w:szCs w:val="24"/>
              </w:rPr>
            </w:pPr>
            <w:hyperlink r:id="rId32" w:tgtFrame="_blank" w:tooltip="Ссылка на официальный сайт МБСУ " w:history="1">
              <w:r w:rsidR="006E0AD2" w:rsidRPr="006E0AD2">
                <w:rPr>
                  <w:rStyle w:val="a8"/>
                  <w:rFonts w:ascii="Times New Roman" w:hAnsi="Times New Roman" w:cs="Times New Roman"/>
                  <w:bCs/>
                  <w:sz w:val="24"/>
                  <w:szCs w:val="24"/>
                </w:rPr>
                <w:t>http://msu202.edusite.ru/</w:t>
              </w:r>
            </w:hyperlink>
          </w:p>
        </w:tc>
        <w:tc>
          <w:tcPr>
            <w:tcW w:w="1664" w:type="dxa"/>
            <w:tcBorders>
              <w:top w:val="single" w:sz="4" w:space="0" w:color="auto"/>
              <w:left w:val="single" w:sz="4" w:space="0" w:color="auto"/>
              <w:bottom w:val="single" w:sz="4" w:space="0" w:color="auto"/>
              <w:right w:val="single" w:sz="4" w:space="0" w:color="auto"/>
            </w:tcBorders>
            <w:hideMark/>
          </w:tcPr>
          <w:p w:rsidR="006E0AD2" w:rsidRPr="006E0AD2" w:rsidRDefault="006E0AD2" w:rsidP="006E0AD2">
            <w:pPr>
              <w:spacing w:after="0" w:line="240" w:lineRule="auto"/>
              <w:jc w:val="both"/>
              <w:rPr>
                <w:rFonts w:ascii="Times New Roman" w:hAnsi="Times New Roman" w:cs="Times New Roman"/>
                <w:b/>
                <w:bCs/>
                <w:sz w:val="24"/>
                <w:szCs w:val="24"/>
              </w:rPr>
            </w:pPr>
            <w:r w:rsidRPr="006E0AD2">
              <w:rPr>
                <w:rFonts w:ascii="Times New Roman" w:hAnsi="Times New Roman" w:cs="Times New Roman"/>
                <w:sz w:val="24"/>
                <w:szCs w:val="24"/>
              </w:rPr>
              <w:t>(35130)44838</w:t>
            </w:r>
          </w:p>
        </w:tc>
      </w:tr>
    </w:tbl>
    <w:p w:rsidR="006E0AD2" w:rsidRPr="006E0AD2" w:rsidRDefault="006E0AD2" w:rsidP="006E0AD2">
      <w:pPr>
        <w:spacing w:after="0" w:line="240" w:lineRule="auto"/>
        <w:rPr>
          <w:rFonts w:ascii="Times New Roman" w:hAnsi="Times New Roman" w:cs="Times New Roman"/>
          <w:sz w:val="24"/>
          <w:szCs w:val="24"/>
        </w:rPr>
      </w:pPr>
    </w:p>
    <w:p w:rsidR="006E0AD2" w:rsidRPr="006E0AD2" w:rsidRDefault="006E0AD2" w:rsidP="006E0AD2">
      <w:pPr>
        <w:pStyle w:val="a6"/>
        <w:ind w:left="0" w:firstLine="0"/>
        <w:jc w:val="left"/>
        <w:rPr>
          <w:b w:val="0"/>
          <w:sz w:val="24"/>
          <w:szCs w:val="24"/>
        </w:rPr>
      </w:pPr>
    </w:p>
    <w:p w:rsidR="006E0AD2" w:rsidRPr="006E0AD2" w:rsidRDefault="006E0AD2" w:rsidP="006E0AD2">
      <w:pPr>
        <w:pStyle w:val="a6"/>
        <w:ind w:left="0" w:firstLine="0"/>
        <w:jc w:val="left"/>
        <w:rPr>
          <w:b w:val="0"/>
          <w:sz w:val="24"/>
          <w:szCs w:val="24"/>
        </w:rPr>
      </w:pPr>
    </w:p>
    <w:p w:rsidR="0098463F" w:rsidRPr="006E0AD2" w:rsidRDefault="0098463F" w:rsidP="006E0AD2">
      <w:pPr>
        <w:spacing w:after="0" w:line="240" w:lineRule="auto"/>
        <w:rPr>
          <w:rFonts w:ascii="Times New Roman" w:hAnsi="Times New Roman" w:cs="Times New Roman"/>
          <w:sz w:val="24"/>
          <w:szCs w:val="24"/>
        </w:rPr>
      </w:pPr>
    </w:p>
    <w:sectPr w:rsidR="0098463F" w:rsidRPr="006E0AD2" w:rsidSect="006E0AD2">
      <w:headerReference w:type="even" r:id="rId33"/>
      <w:headerReference w:type="default" r:id="rId34"/>
      <w:footerReference w:type="even" r:id="rId35"/>
      <w:footerReference w:type="default" r:id="rId36"/>
      <w:headerReference w:type="first" r:id="rId37"/>
      <w:footerReference w:type="first" r:id="rId38"/>
      <w:pgSz w:w="11906" w:h="16838"/>
      <w:pgMar w:top="397" w:right="340"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5" w:rsidRDefault="00C53505">
      <w:pPr>
        <w:spacing w:after="0" w:line="240" w:lineRule="auto"/>
      </w:pPr>
      <w:r>
        <w:separator/>
      </w:r>
    </w:p>
  </w:endnote>
  <w:endnote w:type="continuationSeparator" w:id="0">
    <w:p w:rsidR="00C53505" w:rsidRDefault="00C5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1" w:rsidRDefault="00F31CB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1" w:rsidRDefault="00F31C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1" w:rsidRDefault="00F31C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5" w:rsidRDefault="00C53505">
      <w:pPr>
        <w:spacing w:after="0" w:line="240" w:lineRule="auto"/>
      </w:pPr>
      <w:r>
        <w:separator/>
      </w:r>
    </w:p>
  </w:footnote>
  <w:footnote w:type="continuationSeparator" w:id="0">
    <w:p w:rsidR="00C53505" w:rsidRDefault="00C53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1" w:rsidRDefault="00F31CB1" w:rsidP="00C306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1CB1" w:rsidRDefault="00F31CB1" w:rsidP="00C3064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1" w:rsidRDefault="00F31CB1" w:rsidP="00C306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7F45">
      <w:rPr>
        <w:rStyle w:val="a5"/>
        <w:noProof/>
      </w:rPr>
      <w:t>14</w:t>
    </w:r>
    <w:r>
      <w:rPr>
        <w:rStyle w:val="a5"/>
      </w:rPr>
      <w:fldChar w:fldCharType="end"/>
    </w:r>
  </w:p>
  <w:p w:rsidR="00F31CB1" w:rsidRPr="00306822" w:rsidRDefault="00F31CB1">
    <w:pPr>
      <w:pStyle w:val="a3"/>
      <w:ind w:right="360"/>
      <w:rPr>
        <w:sz w:val="24"/>
      </w:rPr>
    </w:pPr>
    <w:r>
      <w:rPr>
        <w:rStyle w:val="a5"/>
        <w:sz w:val="24"/>
      </w:rPr>
      <w:t xml:space="preserve">Постановление администрации Озерского городского округа от 30.03.2020 № 727 (с изменениями от </w:t>
    </w:r>
    <w:r w:rsidRPr="00807B75">
      <w:rPr>
        <w:rStyle w:val="a5"/>
        <w:sz w:val="24"/>
      </w:rPr>
      <w:t>11.02.2021 № 310</w:t>
    </w:r>
    <w:r>
      <w:rPr>
        <w:rStyle w:val="a5"/>
        <w:sz w:val="24"/>
      </w:rPr>
      <w:t>,</w:t>
    </w:r>
    <w:r w:rsidRPr="00F31CB1">
      <w:rPr>
        <w:sz w:val="24"/>
      </w:rPr>
      <w:t xml:space="preserve"> от 09.06.2021 № </w:t>
    </w:r>
    <w:r w:rsidRPr="00F31CB1">
      <w:rPr>
        <w:sz w:val="24"/>
      </w:rPr>
      <w:t>1472</w:t>
    </w:r>
    <w:bookmarkStart w:id="4" w:name="_GoBack"/>
    <w:bookmarkEnd w:id="4"/>
    <w:r>
      <w:rPr>
        <w:rStyle w:val="a5"/>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1" w:rsidRDefault="00F31C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AFA"/>
    <w:multiLevelType w:val="multilevel"/>
    <w:tmpl w:val="05780730"/>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A735A64"/>
    <w:multiLevelType w:val="hybridMultilevel"/>
    <w:tmpl w:val="18A61B5C"/>
    <w:lvl w:ilvl="0" w:tplc="809EAF8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065DD8"/>
    <w:multiLevelType w:val="multilevel"/>
    <w:tmpl w:val="C9E29C9A"/>
    <w:lvl w:ilvl="0">
      <w:start w:val="1"/>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BCC6A9E"/>
    <w:multiLevelType w:val="multilevel"/>
    <w:tmpl w:val="0270BDA2"/>
    <w:lvl w:ilvl="0">
      <w:start w:val="1"/>
      <w:numFmt w:val="decimal"/>
      <w:lvlText w:val="%1."/>
      <w:lvlJc w:val="left"/>
      <w:pPr>
        <w:ind w:left="600" w:hanging="600"/>
      </w:pPr>
    </w:lvl>
    <w:lvl w:ilvl="1">
      <w:start w:val="1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37980099"/>
    <w:multiLevelType w:val="multilevel"/>
    <w:tmpl w:val="264EED0A"/>
    <w:lvl w:ilvl="0">
      <w:start w:val="1"/>
      <w:numFmt w:val="decimal"/>
      <w:lvlText w:val="%1."/>
      <w:lvlJc w:val="left"/>
      <w:pPr>
        <w:tabs>
          <w:tab w:val="num" w:pos="765"/>
        </w:tabs>
        <w:ind w:left="765" w:hanging="765"/>
      </w:pPr>
    </w:lvl>
    <w:lvl w:ilvl="1">
      <w:start w:val="6"/>
      <w:numFmt w:val="decimal"/>
      <w:lvlText w:val="%1.%2."/>
      <w:lvlJc w:val="left"/>
      <w:pPr>
        <w:tabs>
          <w:tab w:val="num" w:pos="765"/>
        </w:tabs>
        <w:ind w:left="765" w:hanging="765"/>
      </w:pPr>
    </w:lvl>
    <w:lvl w:ilvl="2">
      <w:start w:val="1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E5E307D"/>
    <w:multiLevelType w:val="multilevel"/>
    <w:tmpl w:val="AD96F1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881616"/>
    <w:multiLevelType w:val="multilevel"/>
    <w:tmpl w:val="E654C6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D2"/>
    <w:rsid w:val="00066314"/>
    <w:rsid w:val="00076402"/>
    <w:rsid w:val="001079E0"/>
    <w:rsid w:val="00137D23"/>
    <w:rsid w:val="00273614"/>
    <w:rsid w:val="002D499A"/>
    <w:rsid w:val="00366081"/>
    <w:rsid w:val="00465618"/>
    <w:rsid w:val="00477F45"/>
    <w:rsid w:val="004942D6"/>
    <w:rsid w:val="004F269C"/>
    <w:rsid w:val="00557BF4"/>
    <w:rsid w:val="0067360D"/>
    <w:rsid w:val="00673883"/>
    <w:rsid w:val="006E0AD2"/>
    <w:rsid w:val="007D53B3"/>
    <w:rsid w:val="00807B75"/>
    <w:rsid w:val="0082021B"/>
    <w:rsid w:val="00830DC0"/>
    <w:rsid w:val="0098463F"/>
    <w:rsid w:val="009C05C4"/>
    <w:rsid w:val="009C342E"/>
    <w:rsid w:val="009E6998"/>
    <w:rsid w:val="00A14482"/>
    <w:rsid w:val="00AB4887"/>
    <w:rsid w:val="00B26EF9"/>
    <w:rsid w:val="00C04C1F"/>
    <w:rsid w:val="00C30644"/>
    <w:rsid w:val="00C3265F"/>
    <w:rsid w:val="00C53505"/>
    <w:rsid w:val="00C54F0B"/>
    <w:rsid w:val="00C550F8"/>
    <w:rsid w:val="00C82442"/>
    <w:rsid w:val="00C97A44"/>
    <w:rsid w:val="00DC379E"/>
    <w:rsid w:val="00DD487F"/>
    <w:rsid w:val="00DE0F72"/>
    <w:rsid w:val="00DF0B34"/>
    <w:rsid w:val="00DF5D00"/>
    <w:rsid w:val="00F31CB1"/>
    <w:rsid w:val="00F3435A"/>
    <w:rsid w:val="00F537EE"/>
    <w:rsid w:val="00F97400"/>
    <w:rsid w:val="00FA036B"/>
    <w:rsid w:val="00FE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AD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E0AD2"/>
    <w:rPr>
      <w:rFonts w:ascii="Times New Roman" w:eastAsia="Times New Roman" w:hAnsi="Times New Roman" w:cs="Times New Roman"/>
      <w:sz w:val="20"/>
      <w:szCs w:val="20"/>
      <w:lang w:eastAsia="ru-RU"/>
    </w:rPr>
  </w:style>
  <w:style w:type="character" w:styleId="a5">
    <w:name w:val="page number"/>
    <w:basedOn w:val="a0"/>
    <w:rsid w:val="006E0AD2"/>
  </w:style>
  <w:style w:type="paragraph" w:styleId="a6">
    <w:name w:val="Body Text Indent"/>
    <w:basedOn w:val="a"/>
    <w:link w:val="a7"/>
    <w:rsid w:val="006E0AD2"/>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6E0AD2"/>
    <w:rPr>
      <w:rFonts w:ascii="Times New Roman" w:eastAsia="Times New Roman" w:hAnsi="Times New Roman" w:cs="Times New Roman"/>
      <w:b/>
      <w:sz w:val="28"/>
      <w:szCs w:val="20"/>
      <w:lang w:eastAsia="ru-RU"/>
    </w:rPr>
  </w:style>
  <w:style w:type="character" w:styleId="a8">
    <w:name w:val="Hyperlink"/>
    <w:uiPriority w:val="99"/>
    <w:unhideWhenUsed/>
    <w:rsid w:val="006E0AD2"/>
    <w:rPr>
      <w:color w:val="0000FF"/>
      <w:u w:val="single"/>
    </w:rPr>
  </w:style>
  <w:style w:type="paragraph" w:styleId="a9">
    <w:name w:val="List Paragraph"/>
    <w:basedOn w:val="a"/>
    <w:uiPriority w:val="34"/>
    <w:qFormat/>
    <w:rsid w:val="006E0AD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
    <w:name w:val="Основной текст (2)_"/>
    <w:link w:val="20"/>
    <w:locked/>
    <w:rsid w:val="006E0AD2"/>
    <w:rPr>
      <w:sz w:val="28"/>
      <w:szCs w:val="28"/>
      <w:shd w:val="clear" w:color="auto" w:fill="FFFFFF"/>
    </w:rPr>
  </w:style>
  <w:style w:type="paragraph" w:customStyle="1" w:styleId="20">
    <w:name w:val="Основной текст (2)"/>
    <w:basedOn w:val="a"/>
    <w:link w:val="2"/>
    <w:rsid w:val="006E0AD2"/>
    <w:pPr>
      <w:widowControl w:val="0"/>
      <w:shd w:val="clear" w:color="auto" w:fill="FFFFFF"/>
      <w:spacing w:after="300" w:line="322" w:lineRule="exact"/>
      <w:ind w:hanging="1940"/>
      <w:jc w:val="center"/>
    </w:pPr>
    <w:rPr>
      <w:sz w:val="28"/>
      <w:szCs w:val="28"/>
    </w:rPr>
  </w:style>
  <w:style w:type="paragraph" w:styleId="aa">
    <w:name w:val="footer"/>
    <w:basedOn w:val="a"/>
    <w:link w:val="ab"/>
    <w:uiPriority w:val="99"/>
    <w:unhideWhenUsed/>
    <w:rsid w:val="00807B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7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AD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E0AD2"/>
    <w:rPr>
      <w:rFonts w:ascii="Times New Roman" w:eastAsia="Times New Roman" w:hAnsi="Times New Roman" w:cs="Times New Roman"/>
      <w:sz w:val="20"/>
      <w:szCs w:val="20"/>
      <w:lang w:eastAsia="ru-RU"/>
    </w:rPr>
  </w:style>
  <w:style w:type="character" w:styleId="a5">
    <w:name w:val="page number"/>
    <w:basedOn w:val="a0"/>
    <w:rsid w:val="006E0AD2"/>
  </w:style>
  <w:style w:type="paragraph" w:styleId="a6">
    <w:name w:val="Body Text Indent"/>
    <w:basedOn w:val="a"/>
    <w:link w:val="a7"/>
    <w:rsid w:val="006E0AD2"/>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6E0AD2"/>
    <w:rPr>
      <w:rFonts w:ascii="Times New Roman" w:eastAsia="Times New Roman" w:hAnsi="Times New Roman" w:cs="Times New Roman"/>
      <w:b/>
      <w:sz w:val="28"/>
      <w:szCs w:val="20"/>
      <w:lang w:eastAsia="ru-RU"/>
    </w:rPr>
  </w:style>
  <w:style w:type="character" w:styleId="a8">
    <w:name w:val="Hyperlink"/>
    <w:uiPriority w:val="99"/>
    <w:unhideWhenUsed/>
    <w:rsid w:val="006E0AD2"/>
    <w:rPr>
      <w:color w:val="0000FF"/>
      <w:u w:val="single"/>
    </w:rPr>
  </w:style>
  <w:style w:type="paragraph" w:styleId="a9">
    <w:name w:val="List Paragraph"/>
    <w:basedOn w:val="a"/>
    <w:uiPriority w:val="34"/>
    <w:qFormat/>
    <w:rsid w:val="006E0AD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
    <w:name w:val="Основной текст (2)_"/>
    <w:link w:val="20"/>
    <w:locked/>
    <w:rsid w:val="006E0AD2"/>
    <w:rPr>
      <w:sz w:val="28"/>
      <w:szCs w:val="28"/>
      <w:shd w:val="clear" w:color="auto" w:fill="FFFFFF"/>
    </w:rPr>
  </w:style>
  <w:style w:type="paragraph" w:customStyle="1" w:styleId="20">
    <w:name w:val="Основной текст (2)"/>
    <w:basedOn w:val="a"/>
    <w:link w:val="2"/>
    <w:rsid w:val="006E0AD2"/>
    <w:pPr>
      <w:widowControl w:val="0"/>
      <w:shd w:val="clear" w:color="auto" w:fill="FFFFFF"/>
      <w:spacing w:after="300" w:line="322" w:lineRule="exact"/>
      <w:ind w:hanging="1940"/>
      <w:jc w:val="center"/>
    </w:pPr>
    <w:rPr>
      <w:sz w:val="28"/>
      <w:szCs w:val="28"/>
    </w:rPr>
  </w:style>
  <w:style w:type="paragraph" w:styleId="aa">
    <w:name w:val="footer"/>
    <w:basedOn w:val="a"/>
    <w:link w:val="ab"/>
    <w:uiPriority w:val="99"/>
    <w:unhideWhenUsed/>
    <w:rsid w:val="00807B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009">
      <w:bodyDiv w:val="1"/>
      <w:marLeft w:val="0"/>
      <w:marRight w:val="0"/>
      <w:marTop w:val="0"/>
      <w:marBottom w:val="0"/>
      <w:divBdr>
        <w:top w:val="none" w:sz="0" w:space="0" w:color="auto"/>
        <w:left w:val="none" w:sz="0" w:space="0" w:color="auto"/>
        <w:bottom w:val="none" w:sz="0" w:space="0" w:color="auto"/>
        <w:right w:val="none" w:sz="0" w:space="0" w:color="auto"/>
      </w:divBdr>
    </w:div>
    <w:div w:id="17904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FD26FBB985C8A499FC0BAC148752A9FC189034DFDF4E6DFFAC3FE9BADC79A113EC18F184A24EE1798A0BE664EEF0A5C3C6A792717312FBaAi0L" TargetMode="External"/><Relationship Id="rId18" Type="http://schemas.openxmlformats.org/officeDocument/2006/relationships/hyperlink" Target="mailto:school25ozersk@mail.ru" TargetMode="External"/><Relationship Id="rId26" Type="http://schemas.openxmlformats.org/officeDocument/2006/relationships/hyperlink" Target="mailto:titeeva@yandex.ru" TargetMode="External"/><Relationship Id="rId39" Type="http://schemas.openxmlformats.org/officeDocument/2006/relationships/fontTable" Target="fontTable.xml"/><Relationship Id="rId21" Type="http://schemas.openxmlformats.org/officeDocument/2006/relationships/hyperlink" Target="mailto:school30@telecom.ozersk.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DFD26FBB985C8A499FC0BAC148752A9FC189034DFDF4E6DFFAC3FE9BADC79A113EC18F184A346E67E8A0BE664EEF0A5C3C6A792717312FBaAi0L" TargetMode="External"/><Relationship Id="rId17" Type="http://schemas.openxmlformats.org/officeDocument/2006/relationships/hyperlink" Target="mailto:school-24-ozersk@mail.ru" TargetMode="External"/><Relationship Id="rId25" Type="http://schemas.openxmlformats.org/officeDocument/2006/relationships/hyperlink" Target="mailto:metlino_school35@mail.r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ch23-ozersk@mail.ru" TargetMode="External"/><Relationship Id="rId20" Type="http://schemas.openxmlformats.org/officeDocument/2006/relationships/hyperlink" Target="mailto:school29.ozersk@mail.ru" TargetMode="External"/><Relationship Id="rId29" Type="http://schemas.openxmlformats.org/officeDocument/2006/relationships/hyperlink" Target="mailto:novdir41@rambl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FD26FBB985C8A499FC0BAC148752A9FC189034DFDF4E6DFFAC3FE9BADC79A113EC18F184A346E6798A0BE664EEF0A5C3C6A792717312FBaAi0L" TargetMode="External"/><Relationship Id="rId24" Type="http://schemas.openxmlformats.org/officeDocument/2006/relationships/hyperlink" Target="mailto:school_34@inbox.ru" TargetMode="External"/><Relationship Id="rId32" Type="http://schemas.openxmlformats.org/officeDocument/2006/relationships/hyperlink" Target="http://msu202.edusite.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21ozr@yandex.ru" TargetMode="External"/><Relationship Id="rId23" Type="http://schemas.openxmlformats.org/officeDocument/2006/relationships/hyperlink" Target="mailto:school33ozersk@mail.ru" TargetMode="External"/><Relationship Id="rId28" Type="http://schemas.openxmlformats.org/officeDocument/2006/relationships/hyperlink" Target="mailto:school38_ozersk@mail.ru" TargetMode="External"/><Relationship Id="rId36" Type="http://schemas.openxmlformats.org/officeDocument/2006/relationships/footer" Target="footer2.xml"/><Relationship Id="rId10" Type="http://schemas.openxmlformats.org/officeDocument/2006/relationships/hyperlink" Target="consultantplus://offline/ref=C6545A1F34C16FBFAE4D1E6E184EDD8BDE7B620C1D89C9B9A78B261FADBE0B7586FE00C50A979Ey2I5J" TargetMode="External"/><Relationship Id="rId19" Type="http://schemas.openxmlformats.org/officeDocument/2006/relationships/hyperlink" Target="mailto:school27@m&#1072;il.ru" TargetMode="External"/><Relationship Id="rId31" Type="http://schemas.openxmlformats.org/officeDocument/2006/relationships/hyperlink" Target="mailto:msu202@bk.ru" TargetMode="External"/><Relationship Id="rId4" Type="http://schemas.openxmlformats.org/officeDocument/2006/relationships/settings" Target="settings.xml"/><Relationship Id="rId9" Type="http://schemas.openxmlformats.org/officeDocument/2006/relationships/hyperlink" Target="http://www.magobr.ru/Upload/files/Postanovlenie_R_19112014_599-p.pdf" TargetMode="External"/><Relationship Id="rId14" Type="http://schemas.openxmlformats.org/officeDocument/2006/relationships/hyperlink" Target="mailto:obrazovanie@gorono-ozersk.ru" TargetMode="External"/><Relationship Id="rId22" Type="http://schemas.openxmlformats.org/officeDocument/2006/relationships/hyperlink" Target="mailto:school_32@hotbox.ru" TargetMode="External"/><Relationship Id="rId27" Type="http://schemas.openxmlformats.org/officeDocument/2006/relationships/hyperlink" Target="mailto:dir_school_37@mail.ru" TargetMode="External"/><Relationship Id="rId30" Type="http://schemas.openxmlformats.org/officeDocument/2006/relationships/hyperlink" Target="mailto:ecole-201@yandex.ru" TargetMode="External"/><Relationship Id="rId35" Type="http://schemas.openxmlformats.org/officeDocument/2006/relationships/footer" Target="footer1.xml"/><Relationship Id="rId8" Type="http://schemas.openxmlformats.org/officeDocument/2006/relationships/hyperlink" Target="http://www.magobr.ru/Upload/files/Postanovlenie_R_19112014_599-p.p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10186</Words>
  <Characters>58065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Аркадьевна Гордеева</dc:creator>
  <cp:lastModifiedBy>Лариса Аркадьевна Гордеева</cp:lastModifiedBy>
  <cp:revision>7</cp:revision>
  <dcterms:created xsi:type="dcterms:W3CDTF">2020-10-23T04:20:00Z</dcterms:created>
  <dcterms:modified xsi:type="dcterms:W3CDTF">2021-12-24T04:58:00Z</dcterms:modified>
</cp:coreProperties>
</file>